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6633AA">
      <w:pPr>
        <w:rPr>
          <w:sz w:val="24"/>
        </w:rPr>
      </w:pPr>
      <w:r>
        <w:rPr>
          <w:rFonts w:hint="eastAsia"/>
          <w:sz w:val="24"/>
        </w:rPr>
        <w:t>附件2：</w:t>
      </w:r>
    </w:p>
    <w:p w14:paraId="32D9047C">
      <w:pPr>
        <w:rPr>
          <w:sz w:val="30"/>
        </w:rPr>
      </w:pPr>
    </w:p>
    <w:p w14:paraId="4A8DC91C">
      <w:pPr>
        <w:rPr>
          <w:sz w:val="30"/>
        </w:rPr>
      </w:pPr>
    </w:p>
    <w:p w14:paraId="3C691CA0">
      <w:pPr>
        <w:jc w:val="center"/>
        <w:rPr>
          <w:b/>
          <w:sz w:val="52"/>
        </w:rPr>
      </w:pPr>
      <w:r>
        <w:rPr>
          <w:rFonts w:hint="eastAsia"/>
          <w:b/>
          <w:sz w:val="52"/>
        </w:rPr>
        <w:t>南京审计大学</w:t>
      </w:r>
    </w:p>
    <w:p w14:paraId="277BFDB8">
      <w:pPr>
        <w:rPr>
          <w:b/>
          <w:sz w:val="30"/>
        </w:rPr>
      </w:pPr>
    </w:p>
    <w:p w14:paraId="5AC13C48">
      <w:pPr>
        <w:jc w:val="center"/>
        <w:rPr>
          <w:b/>
          <w:sz w:val="48"/>
        </w:rPr>
      </w:pPr>
      <w:r>
        <w:rPr>
          <w:rFonts w:hint="eastAsia"/>
          <w:b/>
          <w:sz w:val="48"/>
        </w:rPr>
        <w:t>博士生导师任职申请审批表</w:t>
      </w:r>
    </w:p>
    <w:p w14:paraId="42327816">
      <w:pPr>
        <w:jc w:val="center"/>
        <w:rPr>
          <w:b/>
          <w:sz w:val="48"/>
        </w:rPr>
      </w:pPr>
    </w:p>
    <w:p w14:paraId="2535CD58">
      <w:pPr>
        <w:jc w:val="center"/>
        <w:rPr>
          <w:b/>
          <w:sz w:val="30"/>
        </w:rPr>
      </w:pPr>
      <w:r>
        <w:rPr>
          <w:rFonts w:hint="eastAsia"/>
          <w:b/>
          <w:sz w:val="30"/>
        </w:rPr>
        <w:t xml:space="preserve">（是否破格申请认定  </w:t>
      </w:r>
      <w:r>
        <w:rPr>
          <w:rFonts w:hint="eastAsia" w:ascii="宋体" w:hAnsi="宋体"/>
          <w:b/>
          <w:sz w:val="30"/>
        </w:rPr>
        <w:t>□</w:t>
      </w:r>
      <w:r>
        <w:rPr>
          <w:rFonts w:hint="eastAsia"/>
          <w:b/>
          <w:sz w:val="30"/>
        </w:rPr>
        <w:t xml:space="preserve">是 </w:t>
      </w:r>
      <w:r>
        <w:rPr>
          <w:rFonts w:hint="eastAsia"/>
          <w:b/>
          <w:sz w:val="32"/>
        </w:rPr>
        <w:t xml:space="preserve"> </w:t>
      </w:r>
      <w:r>
        <w:rPr>
          <w:rFonts w:hint="eastAsia" w:ascii="宋体" w:hAnsi="宋体"/>
          <w:b/>
          <w:sz w:val="32"/>
        </w:rPr>
        <w:t>☑</w:t>
      </w:r>
      <w:r>
        <w:rPr>
          <w:rFonts w:hint="eastAsia" w:ascii="宋体" w:hAnsi="宋体"/>
          <w:b/>
          <w:sz w:val="30"/>
        </w:rPr>
        <w:t>否</w:t>
      </w:r>
      <w:r>
        <w:rPr>
          <w:rFonts w:hint="eastAsia"/>
          <w:b/>
          <w:sz w:val="30"/>
        </w:rPr>
        <w:t>）</w:t>
      </w:r>
    </w:p>
    <w:p w14:paraId="1C136B48">
      <w:pPr>
        <w:rPr>
          <w:sz w:val="30"/>
        </w:rPr>
      </w:pPr>
    </w:p>
    <w:p w14:paraId="3007797B">
      <w:pPr>
        <w:rPr>
          <w:sz w:val="30"/>
        </w:rPr>
      </w:pPr>
    </w:p>
    <w:p w14:paraId="29CC32BC">
      <w:pPr>
        <w:rPr>
          <w:sz w:val="30"/>
        </w:rPr>
      </w:pPr>
      <w:r>
        <w:rPr>
          <w:rFonts w:hint="eastAsia"/>
          <w:sz w:val="30"/>
        </w:rPr>
        <w:t xml:space="preserve">             </w:t>
      </w:r>
    </w:p>
    <w:p w14:paraId="19C321FA">
      <w:pPr>
        <w:rPr>
          <w:sz w:val="30"/>
          <w:u w:val="single"/>
        </w:rPr>
      </w:pPr>
      <w:r>
        <w:rPr>
          <w:rFonts w:hint="eastAsia"/>
          <w:sz w:val="30"/>
        </w:rPr>
        <w:t xml:space="preserve">       申 请 人 姓 名</w:t>
      </w:r>
      <w:r>
        <w:rPr>
          <w:sz w:val="30"/>
        </w:rPr>
        <w:t xml:space="preserve"> </w:t>
      </w:r>
      <w:r>
        <w:rPr>
          <w:sz w:val="30"/>
          <w:u w:val="single"/>
        </w:rPr>
        <w:t xml:space="preserve"> </w:t>
      </w:r>
      <w:r>
        <w:rPr>
          <w:rFonts w:hint="eastAsia"/>
          <w:sz w:val="30"/>
          <w:u w:val="single"/>
        </w:rPr>
        <w:t xml:space="preserve">       王素梅            </w:t>
      </w:r>
    </w:p>
    <w:p w14:paraId="6DFB38D4">
      <w:pPr>
        <w:rPr>
          <w:sz w:val="30"/>
          <w:u w:val="single"/>
        </w:rPr>
      </w:pPr>
      <w:r>
        <w:rPr>
          <w:rFonts w:hint="eastAsia"/>
          <w:sz w:val="30"/>
        </w:rPr>
        <w:t xml:space="preserve">       学科、专业名称</w:t>
      </w:r>
      <w:r>
        <w:rPr>
          <w:sz w:val="30"/>
        </w:rPr>
        <w:t xml:space="preserve"> </w:t>
      </w:r>
      <w:r>
        <w:rPr>
          <w:rFonts w:hint="eastAsia"/>
          <w:sz w:val="30"/>
          <w:u w:val="single"/>
        </w:rPr>
        <w:t xml:space="preserve">   工商管理学（会计审计） </w:t>
      </w:r>
    </w:p>
    <w:p w14:paraId="59C00205">
      <w:pPr>
        <w:rPr>
          <w:sz w:val="30"/>
          <w:u w:val="single"/>
        </w:rPr>
      </w:pPr>
      <w:r>
        <w:rPr>
          <w:rFonts w:hint="eastAsia"/>
          <w:sz w:val="30"/>
        </w:rPr>
        <w:t xml:space="preserve">       所  在  学  院 </w:t>
      </w:r>
      <w:r>
        <w:rPr>
          <w:rFonts w:hint="eastAsia"/>
          <w:sz w:val="30"/>
          <w:u w:val="single"/>
        </w:rPr>
        <w:t xml:space="preserve">      社会审计学院        </w:t>
      </w:r>
    </w:p>
    <w:p w14:paraId="361A4DF6">
      <w:pPr>
        <w:rPr>
          <w:u w:val="single"/>
        </w:rPr>
      </w:pPr>
      <w:r>
        <w:rPr>
          <w:rFonts w:hint="eastAsia"/>
          <w:sz w:val="30"/>
        </w:rPr>
        <w:t xml:space="preserve">       填  表  日  期</w:t>
      </w:r>
      <w:r>
        <w:rPr>
          <w:sz w:val="30"/>
        </w:rPr>
        <w:t xml:space="preserve"> </w:t>
      </w:r>
      <w:r>
        <w:rPr>
          <w:sz w:val="30"/>
          <w:u w:val="single"/>
        </w:rPr>
        <w:t xml:space="preserve"> </w:t>
      </w:r>
      <w:r>
        <w:rPr>
          <w:rFonts w:hint="eastAsia"/>
          <w:sz w:val="30"/>
          <w:u w:val="single"/>
        </w:rPr>
        <w:t xml:space="preserve">     2024年11月         </w:t>
      </w:r>
    </w:p>
    <w:p w14:paraId="2A2DAF89">
      <w:pPr>
        <w:jc w:val="center"/>
      </w:pPr>
    </w:p>
    <w:p w14:paraId="35B3D417">
      <w:pPr>
        <w:jc w:val="center"/>
      </w:pPr>
    </w:p>
    <w:p w14:paraId="4EDC4E78">
      <w:pPr>
        <w:jc w:val="center"/>
      </w:pPr>
    </w:p>
    <w:p w14:paraId="74BB42CF">
      <w:pPr>
        <w:jc w:val="center"/>
      </w:pPr>
    </w:p>
    <w:p w14:paraId="4EFEEAA5">
      <w:pPr>
        <w:jc w:val="center"/>
      </w:pPr>
    </w:p>
    <w:p w14:paraId="247CA811">
      <w:pPr>
        <w:jc w:val="center"/>
      </w:pPr>
    </w:p>
    <w:p w14:paraId="5D484BC5">
      <w:pPr>
        <w:jc w:val="center"/>
      </w:pPr>
    </w:p>
    <w:p w14:paraId="398FBC3A">
      <w:pPr>
        <w:jc w:val="center"/>
      </w:pPr>
    </w:p>
    <w:p w14:paraId="5A34D9FB">
      <w:r>
        <w:rPr>
          <w:rFonts w:hint="eastAsia"/>
        </w:rPr>
        <w:t xml:space="preserve"> </w:t>
      </w:r>
    </w:p>
    <w:p w14:paraId="389B5504">
      <w:pPr>
        <w:jc w:val="center"/>
        <w:rPr>
          <w:sz w:val="24"/>
        </w:rPr>
      </w:pPr>
      <w:r>
        <w:rPr>
          <w:rFonts w:hint="eastAsia"/>
          <w:sz w:val="24"/>
        </w:rPr>
        <w:t>南京审计大学研究生院制表</w:t>
      </w:r>
    </w:p>
    <w:p w14:paraId="3A194455">
      <w:pPr>
        <w:jc w:val="center"/>
        <w:rPr>
          <w:sz w:val="24"/>
        </w:rPr>
      </w:pPr>
    </w:p>
    <w:p w14:paraId="765F4E76">
      <w:pPr>
        <w:rPr>
          <w:sz w:val="24"/>
        </w:rPr>
      </w:pPr>
    </w:p>
    <w:p w14:paraId="4152000D">
      <w:pPr>
        <w:snapToGrid w:val="0"/>
        <w:spacing w:before="156" w:beforeLines="50" w:after="468" w:afterLines="150" w:line="360" w:lineRule="auto"/>
        <w:jc w:val="center"/>
        <w:rPr>
          <w:b/>
          <w:sz w:val="36"/>
          <w:szCs w:val="36"/>
        </w:rPr>
      </w:pPr>
      <w:r>
        <w:br w:type="page"/>
      </w:r>
      <w:r>
        <w:rPr>
          <w:b/>
          <w:sz w:val="36"/>
          <w:szCs w:val="36"/>
        </w:rPr>
        <w:t>填表说明</w:t>
      </w:r>
    </w:p>
    <w:p w14:paraId="01D8BDE1">
      <w:pPr>
        <w:snapToGrid w:val="0"/>
        <w:spacing w:line="360" w:lineRule="auto"/>
        <w:ind w:firstLine="600" w:firstLineChars="200"/>
        <w:rPr>
          <w:sz w:val="30"/>
          <w:szCs w:val="30"/>
        </w:rPr>
      </w:pPr>
      <w:r>
        <w:rPr>
          <w:sz w:val="30"/>
          <w:szCs w:val="30"/>
        </w:rPr>
        <w:t>一、本表由申请我校博士研究生指导教师者本人填写。</w:t>
      </w:r>
    </w:p>
    <w:p w14:paraId="72F91B54">
      <w:pPr>
        <w:snapToGrid w:val="0"/>
        <w:spacing w:line="360" w:lineRule="auto"/>
        <w:ind w:firstLine="600" w:firstLineChars="200"/>
        <w:rPr>
          <w:sz w:val="30"/>
          <w:szCs w:val="30"/>
        </w:rPr>
      </w:pPr>
      <w:r>
        <w:rPr>
          <w:sz w:val="30"/>
          <w:szCs w:val="30"/>
        </w:rPr>
        <w:t>二、申请人应对照《南京审计大学博士研究生指导教师遴选与管理办法（试行）》相应条款如实填写，要求内容翔实，数据准确。</w:t>
      </w:r>
    </w:p>
    <w:p w14:paraId="599A675E">
      <w:pPr>
        <w:snapToGrid w:val="0"/>
        <w:spacing w:line="360" w:lineRule="auto"/>
        <w:ind w:firstLine="600" w:firstLineChars="200"/>
        <w:rPr>
          <w:sz w:val="30"/>
          <w:szCs w:val="30"/>
        </w:rPr>
      </w:pPr>
      <w:r>
        <w:rPr>
          <w:sz w:val="30"/>
          <w:szCs w:val="30"/>
        </w:rPr>
        <w:t>三、主要工作经历，从大学阶段填起。</w:t>
      </w:r>
    </w:p>
    <w:p w14:paraId="137C69AD">
      <w:pPr>
        <w:snapToGrid w:val="0"/>
        <w:spacing w:line="360" w:lineRule="auto"/>
        <w:ind w:firstLine="600" w:firstLineChars="200"/>
        <w:rPr>
          <w:sz w:val="30"/>
          <w:szCs w:val="30"/>
        </w:rPr>
      </w:pPr>
      <w:r>
        <w:rPr>
          <w:sz w:val="30"/>
          <w:szCs w:val="30"/>
        </w:rPr>
        <w:t>四、本表一式二份，A4纸打印。</w:t>
      </w:r>
    </w:p>
    <w:p w14:paraId="26EED43C">
      <w:r>
        <w:br w:type="page"/>
      </w:r>
    </w:p>
    <w:p w14:paraId="3350D917">
      <w:pPr>
        <w:rPr>
          <w:b/>
          <w:bCs/>
          <w:sz w:val="28"/>
        </w:rPr>
      </w:pPr>
      <w:r>
        <w:rPr>
          <w:rFonts w:hint="eastAsia"/>
          <w:b/>
          <w:bCs/>
          <w:sz w:val="28"/>
        </w:rPr>
        <w:t>一、申请人简况</w:t>
      </w:r>
    </w:p>
    <w:tbl>
      <w:tblPr>
        <w:tblStyle w:val="4"/>
        <w:tblW w:w="8636" w:type="dxa"/>
        <w:tblInd w:w="1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0"/>
        <w:gridCol w:w="813"/>
        <w:gridCol w:w="1052"/>
        <w:gridCol w:w="900"/>
        <w:gridCol w:w="1013"/>
        <w:gridCol w:w="180"/>
        <w:gridCol w:w="1080"/>
        <w:gridCol w:w="900"/>
        <w:gridCol w:w="978"/>
      </w:tblGrid>
      <w:tr w14:paraId="71123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720" w:type="dxa"/>
            <w:tcBorders>
              <w:top w:val="single" w:color="auto" w:sz="4" w:space="0"/>
              <w:left w:val="single" w:color="auto" w:sz="4" w:space="0"/>
              <w:bottom w:val="single" w:color="auto" w:sz="4" w:space="0"/>
              <w:right w:val="single" w:color="auto" w:sz="4" w:space="0"/>
            </w:tcBorders>
            <w:vAlign w:val="center"/>
          </w:tcPr>
          <w:p w14:paraId="3FA51249">
            <w:pPr>
              <w:ind w:firstLine="210" w:firstLineChars="100"/>
            </w:pPr>
            <w:r>
              <w:rPr>
                <w:rFonts w:hint="eastAsia"/>
              </w:rPr>
              <w:t xml:space="preserve">姓 </w:t>
            </w:r>
            <w:r>
              <w:t xml:space="preserve">   </w:t>
            </w:r>
            <w:r>
              <w:rPr>
                <w:rFonts w:hint="eastAsia"/>
              </w:rPr>
              <w:t>名</w:t>
            </w:r>
          </w:p>
        </w:tc>
        <w:tc>
          <w:tcPr>
            <w:tcW w:w="813" w:type="dxa"/>
            <w:tcBorders>
              <w:left w:val="nil"/>
            </w:tcBorders>
            <w:vAlign w:val="center"/>
          </w:tcPr>
          <w:p w14:paraId="3ABB4693">
            <w:r>
              <w:rPr>
                <w:rFonts w:hint="eastAsia"/>
              </w:rPr>
              <w:t>王素梅</w:t>
            </w:r>
          </w:p>
        </w:tc>
        <w:tc>
          <w:tcPr>
            <w:tcW w:w="1052" w:type="dxa"/>
            <w:vAlign w:val="center"/>
          </w:tcPr>
          <w:p w14:paraId="3D8F36E4">
            <w:r>
              <w:rPr>
                <w:rFonts w:hint="eastAsia"/>
              </w:rPr>
              <w:t xml:space="preserve"> 性  别</w:t>
            </w:r>
          </w:p>
        </w:tc>
        <w:tc>
          <w:tcPr>
            <w:tcW w:w="900" w:type="dxa"/>
            <w:vAlign w:val="center"/>
          </w:tcPr>
          <w:p w14:paraId="3A39993A">
            <w:r>
              <w:rPr>
                <w:rFonts w:hint="eastAsia"/>
              </w:rPr>
              <w:t>女</w:t>
            </w:r>
          </w:p>
        </w:tc>
        <w:tc>
          <w:tcPr>
            <w:tcW w:w="1193" w:type="dxa"/>
            <w:gridSpan w:val="2"/>
            <w:vAlign w:val="center"/>
          </w:tcPr>
          <w:p w14:paraId="4EB81C16">
            <w:r>
              <w:rPr>
                <w:rFonts w:hint="eastAsia"/>
              </w:rPr>
              <w:t>出生年月</w:t>
            </w:r>
          </w:p>
        </w:tc>
        <w:tc>
          <w:tcPr>
            <w:tcW w:w="1080" w:type="dxa"/>
            <w:vAlign w:val="center"/>
          </w:tcPr>
          <w:p w14:paraId="081A65EA">
            <w:r>
              <w:rPr>
                <w:rFonts w:hint="eastAsia"/>
              </w:rPr>
              <w:t>1973.09</w:t>
            </w:r>
          </w:p>
        </w:tc>
        <w:tc>
          <w:tcPr>
            <w:tcW w:w="900" w:type="dxa"/>
            <w:vAlign w:val="center"/>
          </w:tcPr>
          <w:p w14:paraId="77C48763">
            <w:r>
              <w:rPr>
                <w:rFonts w:hint="eastAsia"/>
              </w:rPr>
              <w:t xml:space="preserve"> 民 族</w:t>
            </w:r>
          </w:p>
        </w:tc>
        <w:tc>
          <w:tcPr>
            <w:tcW w:w="978" w:type="dxa"/>
            <w:vAlign w:val="center"/>
          </w:tcPr>
          <w:p w14:paraId="498AE8CF">
            <w:r>
              <w:rPr>
                <w:rFonts w:hint="eastAsia"/>
              </w:rPr>
              <w:t>汉</w:t>
            </w:r>
          </w:p>
        </w:tc>
      </w:tr>
      <w:tr w14:paraId="11CF9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720" w:type="dxa"/>
            <w:tcBorders>
              <w:top w:val="nil"/>
            </w:tcBorders>
            <w:vAlign w:val="center"/>
          </w:tcPr>
          <w:p w14:paraId="6242275A">
            <w:r>
              <w:rPr>
                <w:rFonts w:hint="eastAsia"/>
              </w:rPr>
              <w:t xml:space="preserve"> 职    称</w:t>
            </w:r>
          </w:p>
        </w:tc>
        <w:tc>
          <w:tcPr>
            <w:tcW w:w="813" w:type="dxa"/>
            <w:vAlign w:val="center"/>
          </w:tcPr>
          <w:p w14:paraId="1EEC9804">
            <w:r>
              <w:rPr>
                <w:rFonts w:hint="eastAsia"/>
              </w:rPr>
              <w:t>教授</w:t>
            </w:r>
          </w:p>
        </w:tc>
        <w:tc>
          <w:tcPr>
            <w:tcW w:w="1052" w:type="dxa"/>
            <w:vAlign w:val="center"/>
          </w:tcPr>
          <w:p w14:paraId="75908FA4">
            <w:pPr>
              <w:jc w:val="center"/>
            </w:pPr>
            <w:r>
              <w:rPr>
                <w:rFonts w:hint="eastAsia"/>
              </w:rPr>
              <w:t>定职时间</w:t>
            </w:r>
          </w:p>
        </w:tc>
        <w:tc>
          <w:tcPr>
            <w:tcW w:w="900" w:type="dxa"/>
            <w:vAlign w:val="center"/>
          </w:tcPr>
          <w:p w14:paraId="45E37DA4">
            <w:pPr>
              <w:jc w:val="center"/>
            </w:pPr>
            <w:r>
              <w:rPr>
                <w:rFonts w:hint="eastAsia"/>
              </w:rPr>
              <w:t>2016.07</w:t>
            </w:r>
          </w:p>
        </w:tc>
        <w:tc>
          <w:tcPr>
            <w:tcW w:w="1193" w:type="dxa"/>
            <w:gridSpan w:val="2"/>
            <w:vAlign w:val="center"/>
          </w:tcPr>
          <w:p w14:paraId="4357C82E">
            <w:pPr>
              <w:jc w:val="center"/>
            </w:pPr>
            <w:r>
              <w:rPr>
                <w:rFonts w:hint="eastAsia"/>
              </w:rPr>
              <w:t>最高学位</w:t>
            </w:r>
          </w:p>
        </w:tc>
        <w:tc>
          <w:tcPr>
            <w:tcW w:w="1080" w:type="dxa"/>
            <w:vAlign w:val="center"/>
          </w:tcPr>
          <w:p w14:paraId="19A7711E">
            <w:r>
              <w:rPr>
                <w:rFonts w:hint="eastAsia"/>
              </w:rPr>
              <w:t>博士</w:t>
            </w:r>
          </w:p>
        </w:tc>
        <w:tc>
          <w:tcPr>
            <w:tcW w:w="900" w:type="dxa"/>
            <w:vAlign w:val="center"/>
          </w:tcPr>
          <w:p w14:paraId="47AB4EA9">
            <w:r>
              <w:rPr>
                <w:rFonts w:hint="eastAsia"/>
              </w:rPr>
              <w:t xml:space="preserve"> 党 派</w:t>
            </w:r>
          </w:p>
        </w:tc>
        <w:tc>
          <w:tcPr>
            <w:tcW w:w="978" w:type="dxa"/>
            <w:vAlign w:val="center"/>
          </w:tcPr>
          <w:p w14:paraId="11F57D2B">
            <w:r>
              <w:rPr>
                <w:rFonts w:hint="eastAsia"/>
              </w:rPr>
              <w:t>民盟</w:t>
            </w:r>
          </w:p>
        </w:tc>
      </w:tr>
      <w:tr w14:paraId="740E8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720" w:type="dxa"/>
            <w:vAlign w:val="center"/>
          </w:tcPr>
          <w:p w14:paraId="62F861D6">
            <w:r>
              <w:rPr>
                <w:rFonts w:hint="eastAsia"/>
              </w:rPr>
              <w:t xml:space="preserve"> 现任职务</w:t>
            </w:r>
          </w:p>
        </w:tc>
        <w:tc>
          <w:tcPr>
            <w:tcW w:w="813" w:type="dxa"/>
            <w:vAlign w:val="center"/>
          </w:tcPr>
          <w:p w14:paraId="6DCE4B58">
            <w:r>
              <w:rPr>
                <w:rFonts w:hint="eastAsia"/>
              </w:rPr>
              <w:t>院长</w:t>
            </w:r>
          </w:p>
        </w:tc>
        <w:tc>
          <w:tcPr>
            <w:tcW w:w="1052" w:type="dxa"/>
            <w:vAlign w:val="center"/>
          </w:tcPr>
          <w:p w14:paraId="1E2D71CC">
            <w:r>
              <w:rPr>
                <w:rFonts w:hint="eastAsia"/>
              </w:rPr>
              <w:t>学科专长</w:t>
            </w:r>
          </w:p>
        </w:tc>
        <w:tc>
          <w:tcPr>
            <w:tcW w:w="5051" w:type="dxa"/>
            <w:gridSpan w:val="6"/>
            <w:vAlign w:val="center"/>
          </w:tcPr>
          <w:p w14:paraId="50735847">
            <w:r>
              <w:rPr>
                <w:rFonts w:hint="eastAsia"/>
              </w:rPr>
              <w:t>会计与审计</w:t>
            </w:r>
          </w:p>
        </w:tc>
      </w:tr>
      <w:tr w14:paraId="2D76B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8" w:hRule="atLeast"/>
        </w:trPr>
        <w:tc>
          <w:tcPr>
            <w:tcW w:w="1720" w:type="dxa"/>
            <w:vAlign w:val="center"/>
          </w:tcPr>
          <w:p w14:paraId="6D2A9256">
            <w:pPr>
              <w:rPr>
                <w:spacing w:val="28"/>
              </w:rPr>
            </w:pPr>
            <w:r>
              <w:rPr>
                <w:rFonts w:hint="eastAsia"/>
                <w:spacing w:val="28"/>
              </w:rPr>
              <w:t>最高学位</w:t>
            </w:r>
          </w:p>
          <w:p w14:paraId="153CD805">
            <w:r>
              <w:rPr>
                <w:rFonts w:hint="eastAsia"/>
              </w:rPr>
              <w:t>和最后学历</w:t>
            </w:r>
          </w:p>
          <w:p w14:paraId="5A37E526">
            <w:pPr>
              <w:rPr>
                <w:spacing w:val="-20"/>
              </w:rPr>
            </w:pPr>
            <w:r>
              <w:rPr>
                <w:rFonts w:hint="eastAsia"/>
                <w:spacing w:val="-20"/>
              </w:rPr>
              <w:t>（包括毕业时间、学校、专业）</w:t>
            </w:r>
          </w:p>
        </w:tc>
        <w:tc>
          <w:tcPr>
            <w:tcW w:w="6916" w:type="dxa"/>
            <w:gridSpan w:val="8"/>
            <w:vAlign w:val="center"/>
          </w:tcPr>
          <w:p w14:paraId="2D5EB886">
            <w:r>
              <w:rPr>
                <w:rFonts w:hint="eastAsia"/>
              </w:rPr>
              <w:t>2010.12毕业于武汉大学，会计学专业，获管理学博士学位</w:t>
            </w:r>
          </w:p>
          <w:p w14:paraId="25D9BEBA">
            <w:r>
              <w:rPr>
                <w:rFonts w:hint="eastAsia"/>
              </w:rPr>
              <w:t>2014.7毕业于中南财经政法大学工商管理博士后流动站</w:t>
            </w:r>
          </w:p>
        </w:tc>
      </w:tr>
      <w:tr w14:paraId="7FC76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1720" w:type="dxa"/>
            <w:vAlign w:val="center"/>
          </w:tcPr>
          <w:p w14:paraId="3F0197AC">
            <w:r>
              <w:rPr>
                <w:rFonts w:hint="eastAsia"/>
                <w:spacing w:val="-6"/>
              </w:rPr>
              <w:t>参加何学术团体、任何职务</w:t>
            </w:r>
          </w:p>
        </w:tc>
        <w:tc>
          <w:tcPr>
            <w:tcW w:w="6916" w:type="dxa"/>
            <w:gridSpan w:val="8"/>
            <w:vAlign w:val="center"/>
          </w:tcPr>
          <w:p w14:paraId="3B246F1C">
            <w:r>
              <w:rPr>
                <w:rFonts w:hint="eastAsia"/>
              </w:rPr>
              <w:t>中国会计学会会员、中国审计学会会员、南京市审计学会副会长</w:t>
            </w:r>
          </w:p>
        </w:tc>
      </w:tr>
      <w:tr w14:paraId="751D8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720" w:type="dxa"/>
            <w:vAlign w:val="center"/>
          </w:tcPr>
          <w:p w14:paraId="1F9D3BDE">
            <w:pPr>
              <w:rPr>
                <w:b/>
                <w:spacing w:val="46"/>
              </w:rPr>
            </w:pPr>
            <w:r>
              <w:rPr>
                <w:rFonts w:hint="eastAsia"/>
                <w:spacing w:val="46"/>
              </w:rPr>
              <w:t>家庭地址</w:t>
            </w:r>
          </w:p>
        </w:tc>
        <w:tc>
          <w:tcPr>
            <w:tcW w:w="3778" w:type="dxa"/>
            <w:gridSpan w:val="4"/>
            <w:vAlign w:val="center"/>
          </w:tcPr>
          <w:p w14:paraId="6E0E6B51">
            <w:pPr>
              <w:rPr>
                <w:b/>
              </w:rPr>
            </w:pPr>
            <w:r>
              <w:rPr>
                <w:rFonts w:hint="eastAsia"/>
                <w:b/>
              </w:rPr>
              <w:t>南京市建邺区</w:t>
            </w:r>
          </w:p>
        </w:tc>
        <w:tc>
          <w:tcPr>
            <w:tcW w:w="1260" w:type="dxa"/>
            <w:gridSpan w:val="2"/>
            <w:vAlign w:val="center"/>
          </w:tcPr>
          <w:p w14:paraId="3A38010E">
            <w:pPr>
              <w:rPr>
                <w:b/>
              </w:rPr>
            </w:pPr>
            <w:r>
              <w:rPr>
                <w:rFonts w:hint="eastAsia"/>
              </w:rPr>
              <w:t xml:space="preserve"> 邮政编码</w:t>
            </w:r>
          </w:p>
        </w:tc>
        <w:tc>
          <w:tcPr>
            <w:tcW w:w="1878" w:type="dxa"/>
            <w:gridSpan w:val="2"/>
            <w:vAlign w:val="center"/>
          </w:tcPr>
          <w:p w14:paraId="118D4F07">
            <w:pPr>
              <w:rPr>
                <w:b/>
              </w:rPr>
            </w:pPr>
            <w:r>
              <w:rPr>
                <w:rFonts w:hint="eastAsia"/>
                <w:b/>
              </w:rPr>
              <w:t>210000</w:t>
            </w:r>
          </w:p>
        </w:tc>
      </w:tr>
      <w:tr w14:paraId="5404B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720" w:type="dxa"/>
            <w:vAlign w:val="center"/>
          </w:tcPr>
          <w:p w14:paraId="09505046">
            <w:pPr>
              <w:rPr>
                <w:spacing w:val="46"/>
              </w:rPr>
            </w:pPr>
            <w:r>
              <w:rPr>
                <w:rFonts w:hint="eastAsia"/>
                <w:spacing w:val="46"/>
              </w:rPr>
              <w:t>单位名称</w:t>
            </w:r>
          </w:p>
        </w:tc>
        <w:tc>
          <w:tcPr>
            <w:tcW w:w="3778" w:type="dxa"/>
            <w:gridSpan w:val="4"/>
            <w:vAlign w:val="center"/>
          </w:tcPr>
          <w:p w14:paraId="692430DE">
            <w:pPr>
              <w:rPr>
                <w:b/>
              </w:rPr>
            </w:pPr>
            <w:r>
              <w:rPr>
                <w:rFonts w:hint="eastAsia"/>
                <w:b/>
              </w:rPr>
              <w:t>南京审计大学</w:t>
            </w:r>
          </w:p>
        </w:tc>
        <w:tc>
          <w:tcPr>
            <w:tcW w:w="1260" w:type="dxa"/>
            <w:gridSpan w:val="2"/>
            <w:vAlign w:val="center"/>
          </w:tcPr>
          <w:p w14:paraId="2C73B1A1">
            <w:r>
              <w:rPr>
                <w:rFonts w:hint="eastAsia"/>
              </w:rPr>
              <w:t xml:space="preserve"> 单位邮编</w:t>
            </w:r>
          </w:p>
        </w:tc>
        <w:tc>
          <w:tcPr>
            <w:tcW w:w="1878" w:type="dxa"/>
            <w:gridSpan w:val="2"/>
            <w:vAlign w:val="center"/>
          </w:tcPr>
          <w:p w14:paraId="6D72466D">
            <w:pPr>
              <w:rPr>
                <w:b/>
              </w:rPr>
            </w:pPr>
            <w:r>
              <w:rPr>
                <w:rFonts w:hint="eastAsia"/>
                <w:b/>
              </w:rPr>
              <w:t>211815</w:t>
            </w:r>
          </w:p>
        </w:tc>
      </w:tr>
      <w:tr w14:paraId="7CDCE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720" w:type="dxa"/>
            <w:vAlign w:val="center"/>
          </w:tcPr>
          <w:p w14:paraId="53969B4A">
            <w:pPr>
              <w:rPr>
                <w:b/>
                <w:spacing w:val="12"/>
              </w:rPr>
            </w:pPr>
            <w:r>
              <w:rPr>
                <w:rFonts w:hint="eastAsia"/>
                <w:spacing w:val="12"/>
              </w:rPr>
              <w:t>身份证号码</w:t>
            </w:r>
          </w:p>
        </w:tc>
        <w:tc>
          <w:tcPr>
            <w:tcW w:w="3778" w:type="dxa"/>
            <w:gridSpan w:val="4"/>
            <w:vAlign w:val="center"/>
          </w:tcPr>
          <w:p w14:paraId="53D03D8C">
            <w:pPr>
              <w:rPr>
                <w:b/>
              </w:rPr>
            </w:pPr>
            <w:r>
              <w:rPr>
                <w:rFonts w:hint="eastAsia"/>
                <w:b/>
              </w:rPr>
              <w:t>320105197309131425</w:t>
            </w:r>
          </w:p>
        </w:tc>
        <w:tc>
          <w:tcPr>
            <w:tcW w:w="1260" w:type="dxa"/>
            <w:gridSpan w:val="2"/>
            <w:vAlign w:val="center"/>
          </w:tcPr>
          <w:p w14:paraId="76D611A0">
            <w:pPr>
              <w:rPr>
                <w:b/>
              </w:rPr>
            </w:pPr>
            <w:r>
              <w:rPr>
                <w:rFonts w:hint="eastAsia"/>
              </w:rPr>
              <w:t xml:space="preserve"> 电    话</w:t>
            </w:r>
          </w:p>
        </w:tc>
        <w:tc>
          <w:tcPr>
            <w:tcW w:w="1878" w:type="dxa"/>
            <w:gridSpan w:val="2"/>
            <w:vAlign w:val="center"/>
          </w:tcPr>
          <w:p w14:paraId="0D6F2B4D">
            <w:pPr>
              <w:rPr>
                <w:b/>
              </w:rPr>
            </w:pPr>
            <w:r>
              <w:rPr>
                <w:rFonts w:hint="eastAsia"/>
                <w:b/>
              </w:rPr>
              <w:t>13002530700</w:t>
            </w:r>
          </w:p>
        </w:tc>
      </w:tr>
      <w:tr w14:paraId="24B88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720" w:type="dxa"/>
            <w:vAlign w:val="center"/>
          </w:tcPr>
          <w:p w14:paraId="42635E08">
            <w:pPr>
              <w:rPr>
                <w:spacing w:val="12"/>
              </w:rPr>
            </w:pPr>
            <w:r>
              <w:rPr>
                <w:rFonts w:hint="eastAsia"/>
                <w:spacing w:val="46"/>
              </w:rPr>
              <w:t>邮箱地址</w:t>
            </w:r>
          </w:p>
        </w:tc>
        <w:tc>
          <w:tcPr>
            <w:tcW w:w="6916" w:type="dxa"/>
            <w:gridSpan w:val="8"/>
            <w:vAlign w:val="center"/>
          </w:tcPr>
          <w:p w14:paraId="791B3B22">
            <w:pPr>
              <w:rPr>
                <w:b/>
              </w:rPr>
            </w:pPr>
            <w:r>
              <w:fldChar w:fldCharType="begin"/>
            </w:r>
            <w:r>
              <w:instrText xml:space="preserve"> HYPERLINK "mailto:wangsumei@nau.edu.cn" </w:instrText>
            </w:r>
            <w:r>
              <w:fldChar w:fldCharType="separate"/>
            </w:r>
            <w:r>
              <w:rPr>
                <w:rStyle w:val="7"/>
                <w:rFonts w:hint="eastAsia"/>
                <w:b/>
              </w:rPr>
              <w:t>wangsumei@nau.edu.cn</w:t>
            </w:r>
            <w:r>
              <w:rPr>
                <w:rStyle w:val="7"/>
                <w:rFonts w:hint="eastAsia"/>
                <w:b/>
              </w:rPr>
              <w:fldChar w:fldCharType="end"/>
            </w:r>
          </w:p>
        </w:tc>
      </w:tr>
      <w:tr w14:paraId="2C304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36" w:type="dxa"/>
            <w:gridSpan w:val="9"/>
            <w:vAlign w:val="center"/>
          </w:tcPr>
          <w:p w14:paraId="56F5BBBE">
            <w:pPr>
              <w:jc w:val="center"/>
              <w:rPr>
                <w:b/>
                <w:sz w:val="24"/>
              </w:rPr>
            </w:pPr>
            <w:r>
              <w:rPr>
                <w:rFonts w:hint="eastAsia"/>
                <w:b/>
                <w:sz w:val="24"/>
              </w:rPr>
              <w:t>主          要           经           历</w:t>
            </w:r>
          </w:p>
        </w:tc>
      </w:tr>
      <w:tr w14:paraId="6F2BE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720" w:type="dxa"/>
            <w:vAlign w:val="center"/>
          </w:tcPr>
          <w:p w14:paraId="533EA2BD">
            <w:r>
              <w:rPr>
                <w:rFonts w:hint="eastAsia"/>
              </w:rPr>
              <w:t xml:space="preserve">  自何年月</w:t>
            </w:r>
          </w:p>
          <w:p w14:paraId="24F619C2">
            <w:r>
              <w:rPr>
                <w:rFonts w:hint="eastAsia"/>
              </w:rPr>
              <w:t xml:space="preserve">  至何年月</w:t>
            </w:r>
          </w:p>
        </w:tc>
        <w:tc>
          <w:tcPr>
            <w:tcW w:w="5038" w:type="dxa"/>
            <w:gridSpan w:val="6"/>
            <w:vAlign w:val="center"/>
          </w:tcPr>
          <w:p w14:paraId="1046ECF0">
            <w:r>
              <w:rPr>
                <w:rFonts w:hint="eastAsia"/>
              </w:rPr>
              <w:t xml:space="preserve">                工  作  单  位</w:t>
            </w:r>
          </w:p>
        </w:tc>
        <w:tc>
          <w:tcPr>
            <w:tcW w:w="1878" w:type="dxa"/>
            <w:gridSpan w:val="2"/>
            <w:vAlign w:val="center"/>
          </w:tcPr>
          <w:p w14:paraId="0BFC7547">
            <w:r>
              <w:rPr>
                <w:rFonts w:hint="eastAsia"/>
              </w:rPr>
              <w:t xml:space="preserve">    任   职</w:t>
            </w:r>
          </w:p>
        </w:tc>
      </w:tr>
      <w:tr w14:paraId="68DCD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720" w:type="dxa"/>
          </w:tcPr>
          <w:p w14:paraId="01455309">
            <w:r>
              <w:rPr>
                <w:rFonts w:hint="eastAsia"/>
              </w:rPr>
              <w:t>2023.06-至今</w:t>
            </w:r>
          </w:p>
        </w:tc>
        <w:tc>
          <w:tcPr>
            <w:tcW w:w="5038" w:type="dxa"/>
            <w:gridSpan w:val="6"/>
          </w:tcPr>
          <w:p w14:paraId="5B8F2475">
            <w:r>
              <w:rPr>
                <w:rFonts w:hint="eastAsia"/>
              </w:rPr>
              <w:t>南京审计大学社会审计学院</w:t>
            </w:r>
          </w:p>
        </w:tc>
        <w:tc>
          <w:tcPr>
            <w:tcW w:w="1878" w:type="dxa"/>
            <w:gridSpan w:val="2"/>
          </w:tcPr>
          <w:p w14:paraId="1D769272">
            <w:r>
              <w:rPr>
                <w:rFonts w:hint="eastAsia"/>
              </w:rPr>
              <w:t>院长</w:t>
            </w:r>
          </w:p>
        </w:tc>
      </w:tr>
      <w:tr w14:paraId="6EACD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720" w:type="dxa"/>
          </w:tcPr>
          <w:p w14:paraId="7BBB592D">
            <w:r>
              <w:rPr>
                <w:rFonts w:hint="eastAsia"/>
              </w:rPr>
              <w:t>2021.08-2023.06</w:t>
            </w:r>
          </w:p>
        </w:tc>
        <w:tc>
          <w:tcPr>
            <w:tcW w:w="5038" w:type="dxa"/>
            <w:gridSpan w:val="6"/>
          </w:tcPr>
          <w:p w14:paraId="5D5910A0">
            <w:r>
              <w:rPr>
                <w:rFonts w:hint="eastAsia"/>
              </w:rPr>
              <w:t>南京审计大学国际学院</w:t>
            </w:r>
          </w:p>
        </w:tc>
        <w:tc>
          <w:tcPr>
            <w:tcW w:w="1878" w:type="dxa"/>
            <w:gridSpan w:val="2"/>
          </w:tcPr>
          <w:p w14:paraId="3CDFBEF0">
            <w:r>
              <w:rPr>
                <w:rFonts w:hint="eastAsia"/>
              </w:rPr>
              <w:t>院长</w:t>
            </w:r>
          </w:p>
        </w:tc>
      </w:tr>
      <w:tr w14:paraId="5BC98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720" w:type="dxa"/>
          </w:tcPr>
          <w:p w14:paraId="78C78D71">
            <w:r>
              <w:rPr>
                <w:rFonts w:hint="eastAsia"/>
              </w:rPr>
              <w:t>2020.04-2021.08</w:t>
            </w:r>
          </w:p>
        </w:tc>
        <w:tc>
          <w:tcPr>
            <w:tcW w:w="5038" w:type="dxa"/>
            <w:gridSpan w:val="6"/>
          </w:tcPr>
          <w:p w14:paraId="1A8A307F">
            <w:r>
              <w:rPr>
                <w:rFonts w:hint="eastAsia"/>
              </w:rPr>
              <w:t>南京审计大学国家审计研究院</w:t>
            </w:r>
          </w:p>
        </w:tc>
        <w:tc>
          <w:tcPr>
            <w:tcW w:w="1878" w:type="dxa"/>
            <w:gridSpan w:val="2"/>
          </w:tcPr>
          <w:p w14:paraId="42734922">
            <w:r>
              <w:rPr>
                <w:rFonts w:hint="eastAsia"/>
              </w:rPr>
              <w:t>执行院长</w:t>
            </w:r>
          </w:p>
        </w:tc>
      </w:tr>
      <w:tr w14:paraId="651B9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720" w:type="dxa"/>
          </w:tcPr>
          <w:p w14:paraId="5CF6AD10">
            <w:r>
              <w:rPr>
                <w:rFonts w:hint="eastAsia"/>
              </w:rPr>
              <w:t>2018.04-2020.04</w:t>
            </w:r>
          </w:p>
        </w:tc>
        <w:tc>
          <w:tcPr>
            <w:tcW w:w="5038" w:type="dxa"/>
            <w:gridSpan w:val="6"/>
          </w:tcPr>
          <w:p w14:paraId="7E5A2D8E">
            <w:r>
              <w:rPr>
                <w:rFonts w:hint="eastAsia"/>
              </w:rPr>
              <w:t>南京审计大学澄园书院</w:t>
            </w:r>
          </w:p>
        </w:tc>
        <w:tc>
          <w:tcPr>
            <w:tcW w:w="1878" w:type="dxa"/>
            <w:gridSpan w:val="2"/>
          </w:tcPr>
          <w:p w14:paraId="64928C42">
            <w:r>
              <w:rPr>
                <w:rFonts w:hint="eastAsia"/>
              </w:rPr>
              <w:t>院长</w:t>
            </w:r>
          </w:p>
        </w:tc>
      </w:tr>
      <w:tr w14:paraId="43AB4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720" w:type="dxa"/>
          </w:tcPr>
          <w:p w14:paraId="6F05774D">
            <w:r>
              <w:rPr>
                <w:rFonts w:hint="eastAsia"/>
              </w:rPr>
              <w:t>2012.08-2018.04</w:t>
            </w:r>
          </w:p>
        </w:tc>
        <w:tc>
          <w:tcPr>
            <w:tcW w:w="5038" w:type="dxa"/>
            <w:gridSpan w:val="6"/>
          </w:tcPr>
          <w:p w14:paraId="3FBEC1E1">
            <w:r>
              <w:rPr>
                <w:rFonts w:hint="eastAsia"/>
              </w:rPr>
              <w:t>南京审计大学政府审计学院</w:t>
            </w:r>
          </w:p>
        </w:tc>
        <w:tc>
          <w:tcPr>
            <w:tcW w:w="1878" w:type="dxa"/>
            <w:gridSpan w:val="2"/>
          </w:tcPr>
          <w:p w14:paraId="1420A6CA">
            <w:r>
              <w:rPr>
                <w:rFonts w:hint="eastAsia"/>
              </w:rPr>
              <w:t>副院长</w:t>
            </w:r>
          </w:p>
        </w:tc>
      </w:tr>
      <w:tr w14:paraId="52DF1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720" w:type="dxa"/>
          </w:tcPr>
          <w:p w14:paraId="1C31DE73"/>
        </w:tc>
        <w:tc>
          <w:tcPr>
            <w:tcW w:w="5038" w:type="dxa"/>
            <w:gridSpan w:val="6"/>
          </w:tcPr>
          <w:p w14:paraId="402FAF67"/>
        </w:tc>
        <w:tc>
          <w:tcPr>
            <w:tcW w:w="1878" w:type="dxa"/>
            <w:gridSpan w:val="2"/>
          </w:tcPr>
          <w:p w14:paraId="0068E328"/>
        </w:tc>
      </w:tr>
      <w:tr w14:paraId="709BC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720" w:type="dxa"/>
          </w:tcPr>
          <w:p w14:paraId="535244A3"/>
        </w:tc>
        <w:tc>
          <w:tcPr>
            <w:tcW w:w="5038" w:type="dxa"/>
            <w:gridSpan w:val="6"/>
          </w:tcPr>
          <w:p w14:paraId="161FF9EF"/>
        </w:tc>
        <w:tc>
          <w:tcPr>
            <w:tcW w:w="1878" w:type="dxa"/>
            <w:gridSpan w:val="2"/>
          </w:tcPr>
          <w:p w14:paraId="63C3FBB2"/>
        </w:tc>
      </w:tr>
      <w:tr w14:paraId="1F431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720" w:type="dxa"/>
          </w:tcPr>
          <w:p w14:paraId="24015FD6"/>
        </w:tc>
        <w:tc>
          <w:tcPr>
            <w:tcW w:w="5038" w:type="dxa"/>
            <w:gridSpan w:val="6"/>
          </w:tcPr>
          <w:p w14:paraId="63C648AA"/>
        </w:tc>
        <w:tc>
          <w:tcPr>
            <w:tcW w:w="1878" w:type="dxa"/>
            <w:gridSpan w:val="2"/>
          </w:tcPr>
          <w:p w14:paraId="48DE9D3D"/>
        </w:tc>
      </w:tr>
      <w:tr w14:paraId="0C74F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720" w:type="dxa"/>
          </w:tcPr>
          <w:p w14:paraId="6B6A45E8"/>
        </w:tc>
        <w:tc>
          <w:tcPr>
            <w:tcW w:w="5038" w:type="dxa"/>
            <w:gridSpan w:val="6"/>
          </w:tcPr>
          <w:p w14:paraId="6708D8A1"/>
        </w:tc>
        <w:tc>
          <w:tcPr>
            <w:tcW w:w="1878" w:type="dxa"/>
            <w:gridSpan w:val="2"/>
          </w:tcPr>
          <w:p w14:paraId="596B825C"/>
        </w:tc>
      </w:tr>
    </w:tbl>
    <w:p w14:paraId="7E21D96D"/>
    <w:p w14:paraId="739F22A1">
      <w:pPr>
        <w:rPr>
          <w:sz w:val="28"/>
        </w:rPr>
      </w:pPr>
      <w:r>
        <w:rPr>
          <w:rFonts w:hint="eastAsia"/>
          <w:b/>
          <w:bCs/>
          <w:sz w:val="28"/>
        </w:rPr>
        <w:t>二、申请人陈述申请理由</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14:paraId="572CE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9288" w:type="dxa"/>
          </w:tcPr>
          <w:p w14:paraId="3B007A64">
            <w:r>
              <w:rPr>
                <w:rFonts w:hint="eastAsia"/>
              </w:rPr>
              <w:t>结合本人教学科研经历及其成果，陈述在所申报博士学位点培养拔尖创新人才的思路、计划和举措（限500字）。</w:t>
            </w:r>
          </w:p>
          <w:p w14:paraId="1C642A91"/>
          <w:p w14:paraId="49C1C727">
            <w:pPr>
              <w:ind w:firstLine="560" w:firstLineChars="200"/>
              <w:rPr>
                <w:rFonts w:ascii="Helvetica" w:hAnsi="Helvetica" w:eastAsia="Helvetica" w:cs="Helvetica"/>
                <w:color w:val="2B2B2B"/>
                <w:sz w:val="28"/>
                <w:szCs w:val="28"/>
                <w:shd w:val="clear" w:color="auto" w:fill="FFFFFF"/>
              </w:rPr>
            </w:pPr>
            <w:r>
              <w:rPr>
                <w:rFonts w:hint="eastAsia" w:ascii="Helvetica" w:hAnsi="Helvetica" w:eastAsia="Helvetica" w:cs="Helvetica"/>
                <w:color w:val="2B2B2B"/>
                <w:sz w:val="28"/>
                <w:szCs w:val="28"/>
                <w:shd w:val="clear" w:color="auto" w:fill="FFFFFF"/>
              </w:rPr>
              <w:t>习近平总书记强调，人才是创新的第一资源，是国际竞争中的重要力量和显著优势。</w:t>
            </w:r>
            <w:r>
              <w:rPr>
                <w:rFonts w:hint="eastAsia" w:cs="Helvetica" w:asciiTheme="minorEastAsia" w:hAnsiTheme="minorEastAsia" w:eastAsiaTheme="minorEastAsia"/>
                <w:color w:val="2B2B2B"/>
                <w:sz w:val="28"/>
                <w:szCs w:val="28"/>
                <w:shd w:val="clear" w:color="auto" w:fill="FFFFFF"/>
              </w:rPr>
              <w:t>高校作为人才培养主阵地，</w:t>
            </w:r>
            <w:r>
              <w:rPr>
                <w:rFonts w:hint="eastAsia" w:ascii="Helvetica" w:hAnsi="Helvetica" w:eastAsia="Helvetica" w:cs="Helvetica"/>
                <w:color w:val="2B2B2B"/>
                <w:sz w:val="28"/>
                <w:szCs w:val="28"/>
                <w:shd w:val="clear" w:color="auto" w:fill="FFFFFF"/>
              </w:rPr>
              <w:t>必须坚定人才培养自信，造就一流科技领军人才和创新团队，培养具有国际竞争力的青年科技人才后备军，</w:t>
            </w:r>
            <w:r>
              <w:rPr>
                <w:rFonts w:ascii="Helvetica" w:hAnsi="Helvetica" w:eastAsia="Helvetica" w:cs="Helvetica"/>
                <w:color w:val="2B2B2B"/>
                <w:sz w:val="28"/>
                <w:szCs w:val="28"/>
                <w:shd w:val="clear" w:color="auto" w:fill="FFFFFF"/>
              </w:rPr>
              <w:t>加快建设世界重要人才中心和创新高地，为2035年基本实现社会主义现代化提供人才支撑，为2050年全面建成社会主义现代化强国打好人才基础。</w:t>
            </w:r>
          </w:p>
          <w:p w14:paraId="2A021223">
            <w:pPr>
              <w:ind w:firstLine="560" w:firstLineChars="200"/>
              <w:rPr>
                <w:rFonts w:ascii="Helvetica" w:hAnsi="Helvetica" w:cs="Helvetica" w:eastAsiaTheme="minorEastAsia"/>
                <w:color w:val="2B2B2B"/>
                <w:sz w:val="28"/>
                <w:szCs w:val="28"/>
                <w:shd w:val="clear" w:color="auto" w:fill="FFFFFF"/>
              </w:rPr>
            </w:pPr>
            <w:r>
              <w:rPr>
                <w:rFonts w:hint="eastAsia" w:ascii="Helvetica" w:hAnsi="Helvetica" w:eastAsia="Helvetica" w:cs="Helvetica"/>
                <w:color w:val="2B2B2B"/>
                <w:sz w:val="28"/>
                <w:szCs w:val="28"/>
                <w:shd w:val="clear" w:color="auto" w:fill="FFFFFF"/>
              </w:rPr>
              <w:t>南京审计大学是我国唯一一所以“审计”命名的高等院校，为我国审计高等教育发源地之一</w:t>
            </w:r>
            <w:r>
              <w:rPr>
                <w:rFonts w:hint="eastAsia" w:ascii="Helvetica" w:hAnsi="Helvetica" w:cs="Helvetica" w:eastAsiaTheme="minorEastAsia"/>
                <w:color w:val="2B2B2B"/>
                <w:sz w:val="28"/>
                <w:szCs w:val="28"/>
                <w:shd w:val="clear" w:color="auto" w:fill="FFFFFF"/>
              </w:rPr>
              <w:t>.</w:t>
            </w:r>
            <w:r>
              <w:rPr>
                <w:rFonts w:hint="eastAsia" w:ascii="Helvetica" w:hAnsi="Helvetica" w:eastAsia="Helvetica" w:cs="Helvetica"/>
                <w:color w:val="2B2B2B"/>
                <w:sz w:val="28"/>
                <w:szCs w:val="28"/>
                <w:shd w:val="clear" w:color="auto" w:fill="FFFFFF"/>
              </w:rPr>
              <w:t>学校构建了以审计为品牌、经管法工文理等学科相互支撑、协同发展的学科专业体系。现有博士后流动站1个（统计学），博士学位授权一级学科</w:t>
            </w:r>
            <w:r>
              <w:rPr>
                <w:rFonts w:hint="eastAsia" w:ascii="Helvetica" w:hAnsi="Helvetica" w:cs="Helvetica" w:eastAsiaTheme="minorEastAsia"/>
                <w:color w:val="2B2B2B"/>
                <w:sz w:val="28"/>
                <w:szCs w:val="28"/>
                <w:shd w:val="clear" w:color="auto" w:fill="FFFFFF"/>
              </w:rPr>
              <w:t>2</w:t>
            </w:r>
            <w:r>
              <w:rPr>
                <w:rFonts w:hint="eastAsia" w:ascii="Helvetica" w:hAnsi="Helvetica" w:eastAsia="Helvetica" w:cs="Helvetica"/>
                <w:color w:val="2B2B2B"/>
                <w:sz w:val="28"/>
                <w:szCs w:val="28"/>
                <w:shd w:val="clear" w:color="auto" w:fill="FFFFFF"/>
              </w:rPr>
              <w:t>个</w:t>
            </w:r>
            <w:r>
              <w:rPr>
                <w:rFonts w:hint="eastAsia" w:ascii="Helvetica" w:hAnsi="Helvetica" w:cs="Helvetica" w:eastAsiaTheme="minorEastAsia"/>
                <w:color w:val="2B2B2B"/>
                <w:sz w:val="28"/>
                <w:szCs w:val="28"/>
                <w:shd w:val="clear" w:color="auto" w:fill="FFFFFF"/>
              </w:rPr>
              <w:t>, 学校</w:t>
            </w:r>
            <w:r>
              <w:rPr>
                <w:rFonts w:hint="eastAsia" w:ascii="宋体" w:hAnsi="宋体" w:cs="宋体"/>
                <w:color w:val="2B2B2B"/>
                <w:sz w:val="28"/>
                <w:szCs w:val="28"/>
                <w:shd w:val="clear" w:color="auto" w:fill="FFFFFF"/>
              </w:rPr>
              <w:t>连续四年在省研究生教育工作综合评价中获评</w:t>
            </w:r>
            <w:r>
              <w:rPr>
                <w:rFonts w:hint="eastAsia" w:ascii="Helvetica" w:hAnsi="Helvetica" w:eastAsia="Helvetica" w:cs="Helvetica"/>
                <w:color w:val="2B2B2B"/>
                <w:sz w:val="28"/>
                <w:szCs w:val="28"/>
                <w:shd w:val="clear" w:color="auto" w:fill="FFFFFF"/>
              </w:rPr>
              <w:t>A</w:t>
            </w:r>
            <w:r>
              <w:rPr>
                <w:rFonts w:hint="eastAsia" w:ascii="宋体" w:hAnsi="宋体" w:cs="宋体"/>
                <w:color w:val="2B2B2B"/>
                <w:sz w:val="28"/>
                <w:szCs w:val="28"/>
                <w:shd w:val="clear" w:color="auto" w:fill="FFFFFF"/>
              </w:rPr>
              <w:t>等。</w:t>
            </w:r>
            <w:r>
              <w:rPr>
                <w:rFonts w:hint="eastAsia" w:ascii="Helvetica" w:hAnsi="Helvetica" w:cs="Helvetica" w:eastAsiaTheme="minorEastAsia"/>
                <w:color w:val="2B2B2B"/>
                <w:sz w:val="28"/>
                <w:szCs w:val="28"/>
                <w:shd w:val="clear" w:color="auto" w:fill="FFFFFF"/>
              </w:rPr>
              <w:t>2024年工商管理学一级学科博士点获批。</w:t>
            </w:r>
          </w:p>
          <w:p w14:paraId="2C7EA2EE">
            <w:pPr>
              <w:ind w:firstLine="560" w:firstLineChars="200"/>
              <w:rPr>
                <w:rFonts w:ascii="Helvetica" w:hAnsi="Helvetica" w:eastAsia="Helvetica" w:cs="Helvetica"/>
                <w:color w:val="2B2B2B"/>
                <w:sz w:val="28"/>
                <w:szCs w:val="28"/>
                <w:shd w:val="clear" w:color="auto" w:fill="FFFFFF"/>
              </w:rPr>
            </w:pPr>
            <w:r>
              <w:rPr>
                <w:rFonts w:hint="eastAsia" w:ascii="Helvetica" w:hAnsi="Helvetica" w:eastAsia="Helvetica" w:cs="Helvetica"/>
                <w:color w:val="2B2B2B"/>
                <w:sz w:val="28"/>
                <w:szCs w:val="28"/>
                <w:shd w:val="clear" w:color="auto" w:fill="FFFFFF"/>
              </w:rPr>
              <w:t>申请人应有较高的学术造诣，良好的国际学术交流能力、丰富的科研工作经验，能及时掌握本学科的前沿领域及发展趋势，有充足的科研经费支持博士生培养工作</w:t>
            </w:r>
            <w:r>
              <w:rPr>
                <w:rFonts w:hint="eastAsia" w:cs="Helvetica" w:asciiTheme="minorEastAsia" w:hAnsiTheme="minorEastAsia" w:eastAsiaTheme="minorEastAsia"/>
                <w:color w:val="2B2B2B"/>
                <w:sz w:val="28"/>
                <w:szCs w:val="28"/>
                <w:shd w:val="clear" w:color="auto" w:fill="FFFFFF"/>
              </w:rPr>
              <w:t>。申请人拟在政府审计推进生态文明建设以及国际舞弊审计比较两个方面开展博士生的培养工作，计划通过环境经济学与工商管理的跨学科交叉融合，利用社会审计学院国际资源丰富的特点，进行国际资源环境审计与舞弊审计比较研究，助力学校会计审计领域拔尖人才的培养，探索国际人才培养新模式。</w:t>
            </w:r>
          </w:p>
          <w:p w14:paraId="113D529D">
            <w:pPr>
              <w:ind w:firstLine="560" w:firstLineChars="200"/>
              <w:rPr>
                <w:rFonts w:ascii="Helvetica" w:hAnsi="Helvetica" w:eastAsia="Helvetica" w:cs="Helvetica"/>
                <w:color w:val="2B2B2B"/>
                <w:sz w:val="28"/>
                <w:szCs w:val="28"/>
                <w:shd w:val="clear" w:color="auto" w:fill="FFFFFF"/>
              </w:rPr>
            </w:pPr>
          </w:p>
          <w:p w14:paraId="789715D1"/>
        </w:tc>
      </w:tr>
    </w:tbl>
    <w:p w14:paraId="71025B8B">
      <w:pPr>
        <w:rPr>
          <w:b/>
          <w:bCs/>
          <w:sz w:val="28"/>
        </w:rPr>
      </w:pPr>
      <w:r>
        <w:rPr>
          <w:rFonts w:hint="eastAsia"/>
          <w:b/>
          <w:bCs/>
          <w:sz w:val="28"/>
        </w:rPr>
        <w:t>三、近五年申请人科研情况</w:t>
      </w:r>
    </w:p>
    <w:tbl>
      <w:tblPr>
        <w:tblStyle w:val="4"/>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
        <w:gridCol w:w="2206"/>
        <w:gridCol w:w="1335"/>
        <w:gridCol w:w="148"/>
        <w:gridCol w:w="801"/>
        <w:gridCol w:w="491"/>
        <w:gridCol w:w="1153"/>
        <w:gridCol w:w="72"/>
        <w:gridCol w:w="755"/>
        <w:gridCol w:w="720"/>
        <w:gridCol w:w="1080"/>
      </w:tblGrid>
      <w:tr w14:paraId="59B87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9180" w:type="dxa"/>
            <w:gridSpan w:val="11"/>
            <w:vAlign w:val="center"/>
          </w:tcPr>
          <w:p w14:paraId="027EE8DF">
            <w:pPr>
              <w:jc w:val="center"/>
            </w:pPr>
            <w:r>
              <w:rPr>
                <w:rFonts w:hint="eastAsia" w:ascii="黑体" w:eastAsia="黑体"/>
                <w:b/>
                <w:bCs/>
              </w:rPr>
              <w:t>1.发表论文清单</w:t>
            </w:r>
          </w:p>
        </w:tc>
      </w:tr>
      <w:tr w14:paraId="577F6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419" w:type="dxa"/>
            <w:vAlign w:val="center"/>
          </w:tcPr>
          <w:p w14:paraId="141805E1">
            <w:pPr>
              <w:jc w:val="center"/>
            </w:pPr>
            <w:r>
              <w:rPr>
                <w:rFonts w:hint="eastAsia"/>
              </w:rPr>
              <w:t>序号</w:t>
            </w:r>
          </w:p>
        </w:tc>
        <w:tc>
          <w:tcPr>
            <w:tcW w:w="3541" w:type="dxa"/>
            <w:gridSpan w:val="2"/>
            <w:vAlign w:val="center"/>
          </w:tcPr>
          <w:p w14:paraId="78A63B16">
            <w:pPr>
              <w:jc w:val="center"/>
            </w:pPr>
            <w:r>
              <w:rPr>
                <w:rFonts w:hint="eastAsia"/>
              </w:rPr>
              <w:t>论著名称</w:t>
            </w:r>
          </w:p>
        </w:tc>
        <w:tc>
          <w:tcPr>
            <w:tcW w:w="1440" w:type="dxa"/>
            <w:gridSpan w:val="3"/>
            <w:vAlign w:val="center"/>
          </w:tcPr>
          <w:p w14:paraId="1C35BD98">
            <w:pPr>
              <w:jc w:val="center"/>
            </w:pPr>
            <w:r>
              <w:rPr>
                <w:rFonts w:hint="eastAsia"/>
              </w:rPr>
              <w:t>发表时间</w:t>
            </w:r>
          </w:p>
        </w:tc>
        <w:tc>
          <w:tcPr>
            <w:tcW w:w="2700" w:type="dxa"/>
            <w:gridSpan w:val="4"/>
            <w:vAlign w:val="center"/>
          </w:tcPr>
          <w:p w14:paraId="54B73AC5">
            <w:pPr>
              <w:jc w:val="center"/>
            </w:pPr>
            <w:r>
              <w:rPr>
                <w:rFonts w:hint="eastAsia"/>
              </w:rPr>
              <w:t>发表刊物名称、等级</w:t>
            </w:r>
          </w:p>
        </w:tc>
        <w:tc>
          <w:tcPr>
            <w:tcW w:w="1080" w:type="dxa"/>
            <w:vAlign w:val="center"/>
          </w:tcPr>
          <w:p w14:paraId="14568D82">
            <w:pPr>
              <w:jc w:val="center"/>
            </w:pPr>
            <w:r>
              <w:rPr>
                <w:rFonts w:hint="eastAsia"/>
              </w:rPr>
              <w:t>署名排序</w:t>
            </w:r>
            <w:r>
              <w:rPr>
                <w:rFonts w:hint="eastAsia"/>
                <w:w w:val="50"/>
                <w:szCs w:val="21"/>
              </w:rPr>
              <w:t>（</w:t>
            </w:r>
            <w:r>
              <w:rPr>
                <w:w w:val="50"/>
                <w:szCs w:val="21"/>
              </w:rPr>
              <w:t>排名/总人数</w:t>
            </w:r>
            <w:r>
              <w:rPr>
                <w:rFonts w:hint="eastAsia"/>
                <w:w w:val="50"/>
                <w:szCs w:val="21"/>
              </w:rPr>
              <w:t>）</w:t>
            </w:r>
          </w:p>
        </w:tc>
      </w:tr>
      <w:tr w14:paraId="4259E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419" w:type="dxa"/>
            <w:vAlign w:val="center"/>
          </w:tcPr>
          <w:p w14:paraId="7E199947">
            <w:pPr>
              <w:jc w:val="center"/>
              <w:rPr>
                <w:rFonts w:hint="default" w:eastAsia="宋体"/>
                <w:lang w:val="en-US" w:eastAsia="zh-CN"/>
              </w:rPr>
            </w:pPr>
            <w:r>
              <w:rPr>
                <w:rFonts w:hint="eastAsia"/>
                <w:lang w:val="en-US" w:eastAsia="zh-CN"/>
              </w:rPr>
              <w:t>1</w:t>
            </w:r>
          </w:p>
        </w:tc>
        <w:tc>
          <w:tcPr>
            <w:tcW w:w="3541" w:type="dxa"/>
            <w:gridSpan w:val="2"/>
            <w:vAlign w:val="center"/>
          </w:tcPr>
          <w:p w14:paraId="16FD731F">
            <w:pPr>
              <w:jc w:val="center"/>
              <w:rPr>
                <w:rFonts w:hint="default" w:eastAsia="宋体"/>
                <w:lang w:val="en-US" w:eastAsia="zh-CN"/>
              </w:rPr>
            </w:pPr>
            <w:r>
              <w:rPr>
                <w:rFonts w:hint="eastAsia"/>
                <w:lang w:val="en-US" w:eastAsia="zh-CN"/>
              </w:rPr>
              <w:t>上级审计机关代行监事会职责抑制国有企业盈余管理了吗</w:t>
            </w:r>
          </w:p>
        </w:tc>
        <w:tc>
          <w:tcPr>
            <w:tcW w:w="1440" w:type="dxa"/>
            <w:gridSpan w:val="3"/>
            <w:vAlign w:val="center"/>
          </w:tcPr>
          <w:p w14:paraId="7F6D3C2C">
            <w:pPr>
              <w:jc w:val="both"/>
              <w:rPr>
                <w:rFonts w:hint="default" w:eastAsia="宋体"/>
                <w:lang w:val="en-US" w:eastAsia="zh-CN"/>
              </w:rPr>
            </w:pPr>
            <w:r>
              <w:rPr>
                <w:rFonts w:hint="eastAsia"/>
                <w:lang w:val="en-US" w:eastAsia="zh-CN"/>
              </w:rPr>
              <w:t>2024.12</w:t>
            </w:r>
          </w:p>
        </w:tc>
        <w:tc>
          <w:tcPr>
            <w:tcW w:w="2700" w:type="dxa"/>
            <w:gridSpan w:val="4"/>
            <w:vAlign w:val="center"/>
          </w:tcPr>
          <w:p w14:paraId="3CE13208">
            <w:pPr>
              <w:jc w:val="center"/>
              <w:rPr>
                <w:rFonts w:hint="default" w:eastAsia="宋体"/>
                <w:lang w:val="en-US" w:eastAsia="zh-CN"/>
              </w:rPr>
            </w:pPr>
            <w:r>
              <w:rPr>
                <w:rFonts w:hint="eastAsia"/>
                <w:lang w:val="en-US" w:eastAsia="zh-CN"/>
              </w:rPr>
              <w:t>会计研究 T2</w:t>
            </w:r>
            <w:r>
              <w:rPr>
                <w:rFonts w:hint="eastAsia"/>
              </w:rPr>
              <w:t>（</w:t>
            </w:r>
            <w:bookmarkStart w:id="0" w:name="_GoBack"/>
            <w:r>
              <w:rPr>
                <w:rFonts w:hint="eastAsia"/>
                <w:lang w:val="en-US" w:eastAsia="zh-CN"/>
              </w:rPr>
              <w:t>A1</w:t>
            </w:r>
            <w:r>
              <w:rPr>
                <w:rFonts w:hint="eastAsia"/>
              </w:rPr>
              <w:t>审计主题提档一级</w:t>
            </w:r>
            <w:bookmarkEnd w:id="0"/>
            <w:r>
              <w:rPr>
                <w:rFonts w:hint="eastAsia"/>
              </w:rPr>
              <w:t>）</w:t>
            </w:r>
          </w:p>
        </w:tc>
        <w:tc>
          <w:tcPr>
            <w:tcW w:w="1080" w:type="dxa"/>
            <w:vAlign w:val="center"/>
          </w:tcPr>
          <w:p w14:paraId="0FF19409">
            <w:pPr>
              <w:jc w:val="center"/>
              <w:rPr>
                <w:rFonts w:hint="default" w:eastAsia="宋体"/>
                <w:lang w:val="en-US" w:eastAsia="zh-CN"/>
              </w:rPr>
            </w:pPr>
            <w:r>
              <w:rPr>
                <w:rFonts w:hint="eastAsia"/>
                <w:lang w:val="en-US" w:eastAsia="zh-CN"/>
              </w:rPr>
              <w:t>1/2</w:t>
            </w:r>
          </w:p>
        </w:tc>
      </w:tr>
      <w:tr w14:paraId="5E89B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419" w:type="dxa"/>
            <w:vAlign w:val="center"/>
          </w:tcPr>
          <w:p w14:paraId="4D2A7C87">
            <w:r>
              <w:rPr>
                <w:rFonts w:hint="eastAsia"/>
              </w:rPr>
              <w:t>1</w:t>
            </w:r>
          </w:p>
        </w:tc>
        <w:tc>
          <w:tcPr>
            <w:tcW w:w="3541" w:type="dxa"/>
            <w:gridSpan w:val="2"/>
            <w:vAlign w:val="center"/>
          </w:tcPr>
          <w:p w14:paraId="71F82EAB">
            <w:r>
              <w:rPr>
                <w:rFonts w:hint="eastAsia"/>
              </w:rPr>
              <w:t>新中国审计外交外事工作回眸</w:t>
            </w:r>
          </w:p>
        </w:tc>
        <w:tc>
          <w:tcPr>
            <w:tcW w:w="1440" w:type="dxa"/>
            <w:gridSpan w:val="3"/>
            <w:vAlign w:val="center"/>
          </w:tcPr>
          <w:p w14:paraId="592337FA">
            <w:r>
              <w:rPr>
                <w:rFonts w:hint="eastAsia"/>
              </w:rPr>
              <w:t>202</w:t>
            </w:r>
            <w:r>
              <w:t>3</w:t>
            </w:r>
            <w:r>
              <w:rPr>
                <w:rFonts w:hint="eastAsia"/>
              </w:rPr>
              <w:t>.0</w:t>
            </w:r>
            <w:r>
              <w:t>7</w:t>
            </w:r>
          </w:p>
        </w:tc>
        <w:tc>
          <w:tcPr>
            <w:tcW w:w="2700" w:type="dxa"/>
            <w:gridSpan w:val="4"/>
            <w:vAlign w:val="center"/>
          </w:tcPr>
          <w:p w14:paraId="3727545A">
            <w:r>
              <w:rPr>
                <w:rFonts w:hint="eastAsia"/>
              </w:rPr>
              <w:t>人大复印资料《审计文摘》，权威三档（审计主题提档一级）</w:t>
            </w:r>
          </w:p>
        </w:tc>
        <w:tc>
          <w:tcPr>
            <w:tcW w:w="1080" w:type="dxa"/>
            <w:vAlign w:val="center"/>
          </w:tcPr>
          <w:p w14:paraId="7ADBD510">
            <w:r>
              <w:t>2</w:t>
            </w:r>
            <w:r>
              <w:rPr>
                <w:rFonts w:hint="eastAsia"/>
              </w:rPr>
              <w:t>/2，唯一通讯作者</w:t>
            </w:r>
          </w:p>
        </w:tc>
      </w:tr>
      <w:tr w14:paraId="5CD75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419" w:type="dxa"/>
            <w:vAlign w:val="center"/>
          </w:tcPr>
          <w:p w14:paraId="63ED157F">
            <w:r>
              <w:rPr>
                <w:rFonts w:hint="eastAsia"/>
              </w:rPr>
              <w:t>2</w:t>
            </w:r>
          </w:p>
        </w:tc>
        <w:tc>
          <w:tcPr>
            <w:tcW w:w="3541" w:type="dxa"/>
            <w:gridSpan w:val="2"/>
            <w:vAlign w:val="center"/>
          </w:tcPr>
          <w:p w14:paraId="195E8959">
            <w:r>
              <w:rPr>
                <w:rFonts w:hint="eastAsia"/>
              </w:rPr>
              <w:t>产权视角下建立健全自然资源审计与治理机制的路径分析</w:t>
            </w:r>
          </w:p>
        </w:tc>
        <w:tc>
          <w:tcPr>
            <w:tcW w:w="1440" w:type="dxa"/>
            <w:gridSpan w:val="3"/>
            <w:vAlign w:val="center"/>
          </w:tcPr>
          <w:p w14:paraId="5AC7D780">
            <w:r>
              <w:rPr>
                <w:rFonts w:hint="eastAsia"/>
              </w:rPr>
              <w:t>2018.01</w:t>
            </w:r>
          </w:p>
        </w:tc>
        <w:tc>
          <w:tcPr>
            <w:tcW w:w="2700" w:type="dxa"/>
            <w:gridSpan w:val="4"/>
            <w:vAlign w:val="center"/>
          </w:tcPr>
          <w:p w14:paraId="3FA31DDF">
            <w:r>
              <w:rPr>
                <w:rFonts w:hint="eastAsia"/>
              </w:rPr>
              <w:t>中国行政管理，权威二档（审计主题提档一级）</w:t>
            </w:r>
          </w:p>
        </w:tc>
        <w:tc>
          <w:tcPr>
            <w:tcW w:w="1080" w:type="dxa"/>
            <w:vAlign w:val="center"/>
          </w:tcPr>
          <w:p w14:paraId="6FBDBBB7">
            <w:r>
              <w:rPr>
                <w:rFonts w:hint="eastAsia"/>
              </w:rPr>
              <w:t>1/2,第一作者</w:t>
            </w:r>
          </w:p>
        </w:tc>
      </w:tr>
      <w:tr w14:paraId="7936D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419" w:type="dxa"/>
            <w:vAlign w:val="center"/>
          </w:tcPr>
          <w:p w14:paraId="4BEB057F"/>
        </w:tc>
        <w:tc>
          <w:tcPr>
            <w:tcW w:w="3541" w:type="dxa"/>
            <w:gridSpan w:val="2"/>
            <w:vAlign w:val="center"/>
          </w:tcPr>
          <w:p w14:paraId="123EBFCB"/>
        </w:tc>
        <w:tc>
          <w:tcPr>
            <w:tcW w:w="1440" w:type="dxa"/>
            <w:gridSpan w:val="3"/>
            <w:vAlign w:val="center"/>
          </w:tcPr>
          <w:p w14:paraId="0C507C62"/>
        </w:tc>
        <w:tc>
          <w:tcPr>
            <w:tcW w:w="2700" w:type="dxa"/>
            <w:gridSpan w:val="4"/>
            <w:vAlign w:val="center"/>
          </w:tcPr>
          <w:p w14:paraId="06C06078"/>
        </w:tc>
        <w:tc>
          <w:tcPr>
            <w:tcW w:w="1080" w:type="dxa"/>
            <w:vAlign w:val="center"/>
          </w:tcPr>
          <w:p w14:paraId="1D419D29"/>
        </w:tc>
      </w:tr>
      <w:tr w14:paraId="0C9B4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419" w:type="dxa"/>
            <w:vAlign w:val="center"/>
          </w:tcPr>
          <w:p w14:paraId="4911EF73"/>
        </w:tc>
        <w:tc>
          <w:tcPr>
            <w:tcW w:w="3541" w:type="dxa"/>
            <w:gridSpan w:val="2"/>
            <w:vAlign w:val="center"/>
          </w:tcPr>
          <w:p w14:paraId="501BFD25"/>
        </w:tc>
        <w:tc>
          <w:tcPr>
            <w:tcW w:w="1440" w:type="dxa"/>
            <w:gridSpan w:val="3"/>
            <w:vAlign w:val="center"/>
          </w:tcPr>
          <w:p w14:paraId="5CCB63A2"/>
        </w:tc>
        <w:tc>
          <w:tcPr>
            <w:tcW w:w="2700" w:type="dxa"/>
            <w:gridSpan w:val="4"/>
            <w:vAlign w:val="center"/>
          </w:tcPr>
          <w:p w14:paraId="01BA2CF9"/>
        </w:tc>
        <w:tc>
          <w:tcPr>
            <w:tcW w:w="1080" w:type="dxa"/>
            <w:vAlign w:val="center"/>
          </w:tcPr>
          <w:p w14:paraId="5E5C0E3E"/>
        </w:tc>
      </w:tr>
      <w:tr w14:paraId="2D4B4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9180" w:type="dxa"/>
            <w:gridSpan w:val="11"/>
            <w:vAlign w:val="center"/>
          </w:tcPr>
          <w:p w14:paraId="3CDE0AA5">
            <w:r>
              <w:rPr>
                <w:rFonts w:hint="eastAsia"/>
              </w:rPr>
              <w:t>注：发表论文清单仅填写学校认定的刊物。</w:t>
            </w:r>
          </w:p>
        </w:tc>
      </w:tr>
      <w:tr w14:paraId="64BD8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9180" w:type="dxa"/>
            <w:gridSpan w:val="11"/>
            <w:vAlign w:val="center"/>
          </w:tcPr>
          <w:p w14:paraId="3B3B15BB">
            <w:pPr>
              <w:jc w:val="center"/>
            </w:pPr>
            <w:r>
              <w:rPr>
                <w:rFonts w:hint="eastAsia" w:ascii="黑体" w:eastAsia="黑体"/>
                <w:b/>
                <w:bCs/>
              </w:rPr>
              <w:t>2.已完成或目前承担的主要科研项目</w:t>
            </w:r>
          </w:p>
        </w:tc>
      </w:tr>
      <w:tr w14:paraId="4DC84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1" w:hRule="atLeast"/>
        </w:trPr>
        <w:tc>
          <w:tcPr>
            <w:tcW w:w="419" w:type="dxa"/>
            <w:vAlign w:val="center"/>
          </w:tcPr>
          <w:p w14:paraId="5549DA5E">
            <w:r>
              <w:rPr>
                <w:rFonts w:hint="eastAsia"/>
              </w:rPr>
              <w:t>序号</w:t>
            </w:r>
          </w:p>
        </w:tc>
        <w:tc>
          <w:tcPr>
            <w:tcW w:w="2206" w:type="dxa"/>
            <w:vAlign w:val="center"/>
          </w:tcPr>
          <w:p w14:paraId="0D4B2D9B">
            <w:pPr>
              <w:ind w:firstLine="420"/>
            </w:pPr>
            <w:r>
              <w:rPr>
                <w:rFonts w:hint="eastAsia"/>
              </w:rPr>
              <w:t xml:space="preserve">    项目名称</w:t>
            </w:r>
          </w:p>
        </w:tc>
        <w:tc>
          <w:tcPr>
            <w:tcW w:w="2284" w:type="dxa"/>
            <w:gridSpan w:val="3"/>
            <w:vAlign w:val="center"/>
          </w:tcPr>
          <w:p w14:paraId="1821448A">
            <w:pPr>
              <w:jc w:val="center"/>
            </w:pPr>
            <w:r>
              <w:rPr>
                <w:rFonts w:hint="eastAsia"/>
              </w:rPr>
              <w:t>项目来源</w:t>
            </w:r>
          </w:p>
        </w:tc>
        <w:tc>
          <w:tcPr>
            <w:tcW w:w="1716" w:type="dxa"/>
            <w:gridSpan w:val="3"/>
            <w:vAlign w:val="center"/>
          </w:tcPr>
          <w:p w14:paraId="4F4F2292">
            <w:pPr>
              <w:jc w:val="center"/>
            </w:pPr>
            <w:r>
              <w:rPr>
                <w:rFonts w:hint="eastAsia"/>
              </w:rPr>
              <w:t>时间</w:t>
            </w:r>
          </w:p>
        </w:tc>
        <w:tc>
          <w:tcPr>
            <w:tcW w:w="755" w:type="dxa"/>
            <w:vAlign w:val="center"/>
          </w:tcPr>
          <w:p w14:paraId="29EE1CF9">
            <w:pPr>
              <w:jc w:val="center"/>
            </w:pPr>
            <w:r>
              <w:rPr>
                <w:rFonts w:hint="eastAsia"/>
              </w:rPr>
              <w:t>经费</w:t>
            </w:r>
          </w:p>
          <w:p w14:paraId="2EDA3F72">
            <w:pPr>
              <w:jc w:val="center"/>
            </w:pPr>
            <w:r>
              <w:rPr>
                <w:rFonts w:hint="eastAsia"/>
              </w:rPr>
              <w:t>（万元）</w:t>
            </w:r>
          </w:p>
        </w:tc>
        <w:tc>
          <w:tcPr>
            <w:tcW w:w="1800" w:type="dxa"/>
            <w:gridSpan w:val="2"/>
            <w:vAlign w:val="center"/>
          </w:tcPr>
          <w:p w14:paraId="05C0BABB">
            <w:pPr>
              <w:jc w:val="center"/>
            </w:pPr>
            <w:r>
              <w:rPr>
                <w:rFonts w:hint="eastAsia"/>
              </w:rPr>
              <w:t>本人承担任务</w:t>
            </w:r>
          </w:p>
        </w:tc>
      </w:tr>
      <w:tr w14:paraId="535CF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419" w:type="dxa"/>
            <w:vAlign w:val="center"/>
          </w:tcPr>
          <w:p w14:paraId="1694BD3E">
            <w:r>
              <w:rPr>
                <w:rFonts w:hint="eastAsia"/>
              </w:rPr>
              <w:t>1</w:t>
            </w:r>
          </w:p>
        </w:tc>
        <w:tc>
          <w:tcPr>
            <w:tcW w:w="2206" w:type="dxa"/>
            <w:vAlign w:val="center"/>
          </w:tcPr>
          <w:p w14:paraId="632CBF33">
            <w:r>
              <w:rPr>
                <w:rFonts w:hint="eastAsia"/>
              </w:rPr>
              <w:t>政府治理视角下生态文明审计研究</w:t>
            </w:r>
          </w:p>
        </w:tc>
        <w:tc>
          <w:tcPr>
            <w:tcW w:w="2284" w:type="dxa"/>
            <w:gridSpan w:val="3"/>
          </w:tcPr>
          <w:p w14:paraId="46AFF2E6">
            <w:r>
              <w:rPr>
                <w:rFonts w:hint="eastAsia"/>
              </w:rPr>
              <w:t>国家社科基金一般项目</w:t>
            </w:r>
          </w:p>
        </w:tc>
        <w:tc>
          <w:tcPr>
            <w:tcW w:w="1716" w:type="dxa"/>
            <w:gridSpan w:val="3"/>
          </w:tcPr>
          <w:p w14:paraId="6706468E">
            <w:r>
              <w:rPr>
                <w:rFonts w:hint="eastAsia"/>
              </w:rPr>
              <w:t>2018.06-2022.06</w:t>
            </w:r>
          </w:p>
        </w:tc>
        <w:tc>
          <w:tcPr>
            <w:tcW w:w="755" w:type="dxa"/>
          </w:tcPr>
          <w:p w14:paraId="76CDB017">
            <w:r>
              <w:rPr>
                <w:rFonts w:hint="eastAsia"/>
              </w:rPr>
              <w:t>20</w:t>
            </w:r>
          </w:p>
        </w:tc>
        <w:tc>
          <w:tcPr>
            <w:tcW w:w="1800" w:type="dxa"/>
            <w:gridSpan w:val="2"/>
          </w:tcPr>
          <w:p w14:paraId="4BE961E2">
            <w:r>
              <w:rPr>
                <w:rFonts w:hint="eastAsia"/>
              </w:rPr>
              <w:t>主持</w:t>
            </w:r>
          </w:p>
        </w:tc>
      </w:tr>
      <w:tr w14:paraId="668CA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419" w:type="dxa"/>
            <w:vAlign w:val="center"/>
          </w:tcPr>
          <w:p w14:paraId="311388E1">
            <w:r>
              <w:rPr>
                <w:rFonts w:hint="eastAsia"/>
              </w:rPr>
              <w:t>2</w:t>
            </w:r>
          </w:p>
        </w:tc>
        <w:tc>
          <w:tcPr>
            <w:tcW w:w="2206" w:type="dxa"/>
            <w:vAlign w:val="center"/>
          </w:tcPr>
          <w:p w14:paraId="5576E259">
            <w:r>
              <w:rPr>
                <w:rFonts w:hint="eastAsia"/>
              </w:rPr>
              <w:t>江苏军地人才培养协作共享及双向流动机制研究</w:t>
            </w:r>
          </w:p>
        </w:tc>
        <w:tc>
          <w:tcPr>
            <w:tcW w:w="2284" w:type="dxa"/>
            <w:gridSpan w:val="3"/>
          </w:tcPr>
          <w:p w14:paraId="4CD65C87">
            <w:r>
              <w:rPr>
                <w:rFonts w:hint="eastAsia"/>
              </w:rPr>
              <w:t>江苏省委军民融合发展委员会办公室</w:t>
            </w:r>
          </w:p>
        </w:tc>
        <w:tc>
          <w:tcPr>
            <w:tcW w:w="1716" w:type="dxa"/>
            <w:gridSpan w:val="3"/>
          </w:tcPr>
          <w:p w14:paraId="56A88BF8">
            <w:r>
              <w:rPr>
                <w:rFonts w:hint="eastAsia"/>
              </w:rPr>
              <w:t>2020.10-2021.10</w:t>
            </w:r>
          </w:p>
        </w:tc>
        <w:tc>
          <w:tcPr>
            <w:tcW w:w="755" w:type="dxa"/>
          </w:tcPr>
          <w:p w14:paraId="1B0E9CA3">
            <w:r>
              <w:rPr>
                <w:rFonts w:hint="eastAsia"/>
              </w:rPr>
              <w:t>10</w:t>
            </w:r>
          </w:p>
        </w:tc>
        <w:tc>
          <w:tcPr>
            <w:tcW w:w="1800" w:type="dxa"/>
            <w:gridSpan w:val="2"/>
          </w:tcPr>
          <w:p w14:paraId="1A9BD024">
            <w:r>
              <w:rPr>
                <w:rFonts w:hint="eastAsia"/>
              </w:rPr>
              <w:t>主持</w:t>
            </w:r>
          </w:p>
        </w:tc>
      </w:tr>
      <w:tr w14:paraId="17F90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419" w:type="dxa"/>
            <w:vAlign w:val="center"/>
          </w:tcPr>
          <w:p w14:paraId="3DFCF7D1">
            <w:r>
              <w:rPr>
                <w:rFonts w:hint="eastAsia"/>
              </w:rPr>
              <w:t>3</w:t>
            </w:r>
          </w:p>
        </w:tc>
        <w:tc>
          <w:tcPr>
            <w:tcW w:w="2206" w:type="dxa"/>
            <w:vAlign w:val="center"/>
          </w:tcPr>
          <w:p w14:paraId="2CBBEC63">
            <w:r>
              <w:rPr>
                <w:rFonts w:hint="eastAsia"/>
              </w:rPr>
              <w:t>国有企业供应链金融业务发展与审计研究</w:t>
            </w:r>
          </w:p>
        </w:tc>
        <w:tc>
          <w:tcPr>
            <w:tcW w:w="2284" w:type="dxa"/>
            <w:gridSpan w:val="3"/>
          </w:tcPr>
          <w:p w14:paraId="4068552D">
            <w:r>
              <w:rPr>
                <w:rFonts w:hint="eastAsia"/>
              </w:rPr>
              <w:t>2024至2025年度审计署重点科研课题</w:t>
            </w:r>
          </w:p>
        </w:tc>
        <w:tc>
          <w:tcPr>
            <w:tcW w:w="1716" w:type="dxa"/>
            <w:gridSpan w:val="3"/>
          </w:tcPr>
          <w:p w14:paraId="7D987690">
            <w:r>
              <w:rPr>
                <w:rFonts w:hint="eastAsia"/>
              </w:rPr>
              <w:t>2024.05-2025.05</w:t>
            </w:r>
          </w:p>
        </w:tc>
        <w:tc>
          <w:tcPr>
            <w:tcW w:w="755" w:type="dxa"/>
          </w:tcPr>
          <w:p w14:paraId="5D095CA2">
            <w:r>
              <w:rPr>
                <w:rFonts w:hint="eastAsia"/>
              </w:rPr>
              <w:t>5</w:t>
            </w:r>
          </w:p>
        </w:tc>
        <w:tc>
          <w:tcPr>
            <w:tcW w:w="1800" w:type="dxa"/>
            <w:gridSpan w:val="2"/>
          </w:tcPr>
          <w:p w14:paraId="4B33A976">
            <w:r>
              <w:rPr>
                <w:rFonts w:hint="eastAsia"/>
              </w:rPr>
              <w:t>主持</w:t>
            </w:r>
          </w:p>
        </w:tc>
      </w:tr>
      <w:tr w14:paraId="1C0D6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419" w:type="dxa"/>
            <w:vAlign w:val="center"/>
          </w:tcPr>
          <w:p w14:paraId="46DA86DC">
            <w:r>
              <w:rPr>
                <w:rFonts w:hint="eastAsia"/>
              </w:rPr>
              <w:t>4</w:t>
            </w:r>
          </w:p>
        </w:tc>
        <w:tc>
          <w:tcPr>
            <w:tcW w:w="2206" w:type="dxa"/>
            <w:vAlign w:val="center"/>
          </w:tcPr>
          <w:p w14:paraId="487490EB">
            <w:r>
              <w:rPr>
                <w:rFonts w:hint="eastAsia"/>
              </w:rPr>
              <w:t>基于机器学习的统计数据造假风险预警研究</w:t>
            </w:r>
          </w:p>
        </w:tc>
        <w:tc>
          <w:tcPr>
            <w:tcW w:w="2284" w:type="dxa"/>
            <w:gridSpan w:val="3"/>
          </w:tcPr>
          <w:p w14:paraId="3AE86FE6">
            <w:r>
              <w:rPr>
                <w:rFonts w:hint="eastAsia"/>
              </w:rPr>
              <w:t>2023年度全国统计科学研究重点项目</w:t>
            </w:r>
          </w:p>
        </w:tc>
        <w:tc>
          <w:tcPr>
            <w:tcW w:w="1716" w:type="dxa"/>
            <w:gridSpan w:val="3"/>
          </w:tcPr>
          <w:p w14:paraId="02198CF2">
            <w:r>
              <w:rPr>
                <w:rFonts w:hint="eastAsia"/>
              </w:rPr>
              <w:t>2023.11-2025.11</w:t>
            </w:r>
          </w:p>
        </w:tc>
        <w:tc>
          <w:tcPr>
            <w:tcW w:w="755" w:type="dxa"/>
          </w:tcPr>
          <w:p w14:paraId="2940D0D8">
            <w:r>
              <w:rPr>
                <w:rFonts w:hint="eastAsia"/>
              </w:rPr>
              <w:t>5</w:t>
            </w:r>
          </w:p>
        </w:tc>
        <w:tc>
          <w:tcPr>
            <w:tcW w:w="1800" w:type="dxa"/>
            <w:gridSpan w:val="2"/>
          </w:tcPr>
          <w:p w14:paraId="3698B966">
            <w:r>
              <w:rPr>
                <w:rFonts w:hint="eastAsia"/>
              </w:rPr>
              <w:t>主持</w:t>
            </w:r>
          </w:p>
        </w:tc>
      </w:tr>
      <w:tr w14:paraId="75330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419" w:type="dxa"/>
            <w:vAlign w:val="center"/>
          </w:tcPr>
          <w:p w14:paraId="48534DF5">
            <w:r>
              <w:rPr>
                <w:rFonts w:hint="eastAsia"/>
              </w:rPr>
              <w:t>5</w:t>
            </w:r>
          </w:p>
        </w:tc>
        <w:tc>
          <w:tcPr>
            <w:tcW w:w="2206" w:type="dxa"/>
            <w:vAlign w:val="center"/>
          </w:tcPr>
          <w:p w14:paraId="3EE2813A">
            <w:pPr>
              <w:rPr>
                <w:rFonts w:hint="eastAsia"/>
              </w:rPr>
            </w:pPr>
            <w:r>
              <w:rPr>
                <w:rFonts w:hint="eastAsia"/>
              </w:rPr>
              <w:t>数智审计实践能力提升项目</w:t>
            </w:r>
          </w:p>
        </w:tc>
        <w:tc>
          <w:tcPr>
            <w:tcW w:w="2284" w:type="dxa"/>
            <w:gridSpan w:val="3"/>
          </w:tcPr>
          <w:p w14:paraId="12846404">
            <w:r>
              <w:rPr>
                <w:rFonts w:hint="eastAsia"/>
              </w:rPr>
              <w:t>教育部第三期供需对接就业育人项目</w:t>
            </w:r>
          </w:p>
        </w:tc>
        <w:tc>
          <w:tcPr>
            <w:tcW w:w="1716" w:type="dxa"/>
            <w:gridSpan w:val="3"/>
          </w:tcPr>
          <w:p w14:paraId="7BFDAE0A">
            <w:r>
              <w:rPr>
                <w:rFonts w:hint="eastAsia"/>
              </w:rPr>
              <w:t>2</w:t>
            </w:r>
            <w:r>
              <w:t>024.06-2026.06</w:t>
            </w:r>
          </w:p>
        </w:tc>
        <w:tc>
          <w:tcPr>
            <w:tcW w:w="755" w:type="dxa"/>
          </w:tcPr>
          <w:p w14:paraId="4E0AA580">
            <w:r>
              <w:rPr>
                <w:rFonts w:hint="eastAsia"/>
              </w:rPr>
              <w:t>5</w:t>
            </w:r>
          </w:p>
        </w:tc>
        <w:tc>
          <w:tcPr>
            <w:tcW w:w="1800" w:type="dxa"/>
            <w:gridSpan w:val="2"/>
          </w:tcPr>
          <w:p w14:paraId="097C00B0">
            <w:r>
              <w:rPr>
                <w:rFonts w:hint="eastAsia"/>
              </w:rPr>
              <w:t>主持</w:t>
            </w:r>
          </w:p>
        </w:tc>
      </w:tr>
      <w:tr w14:paraId="53993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419" w:type="dxa"/>
            <w:vAlign w:val="center"/>
          </w:tcPr>
          <w:p w14:paraId="411E1678">
            <w:r>
              <w:rPr>
                <w:rFonts w:hint="eastAsia"/>
              </w:rPr>
              <w:t>6</w:t>
            </w:r>
          </w:p>
        </w:tc>
        <w:tc>
          <w:tcPr>
            <w:tcW w:w="2206" w:type="dxa"/>
            <w:vAlign w:val="center"/>
          </w:tcPr>
          <w:p w14:paraId="3A50C63F">
            <w:r>
              <w:rPr>
                <w:rFonts w:hint="eastAsia"/>
              </w:rPr>
              <w:t>审计部委托审计咨询服务</w:t>
            </w:r>
          </w:p>
        </w:tc>
        <w:tc>
          <w:tcPr>
            <w:tcW w:w="2284" w:type="dxa"/>
            <w:gridSpan w:val="3"/>
          </w:tcPr>
          <w:p w14:paraId="47D231C2">
            <w:r>
              <w:rPr>
                <w:rFonts w:hint="eastAsia"/>
              </w:rPr>
              <w:t>国网江苏省电力公司</w:t>
            </w:r>
          </w:p>
        </w:tc>
        <w:tc>
          <w:tcPr>
            <w:tcW w:w="1716" w:type="dxa"/>
            <w:gridSpan w:val="3"/>
          </w:tcPr>
          <w:p w14:paraId="65CBB544">
            <w:pPr>
              <w:rPr>
                <w:rFonts w:hint="default" w:eastAsia="宋体"/>
                <w:lang w:val="en-US" w:eastAsia="zh-CN"/>
              </w:rPr>
            </w:pPr>
            <w:r>
              <w:rPr>
                <w:rFonts w:hint="eastAsia"/>
              </w:rPr>
              <w:t>2019.06-2024.</w:t>
            </w:r>
            <w:r>
              <w:rPr>
                <w:rFonts w:hint="eastAsia"/>
                <w:lang w:val="en-US" w:eastAsia="zh-CN"/>
              </w:rPr>
              <w:t>12</w:t>
            </w:r>
          </w:p>
        </w:tc>
        <w:tc>
          <w:tcPr>
            <w:tcW w:w="755" w:type="dxa"/>
          </w:tcPr>
          <w:p w14:paraId="52F5F115">
            <w:pPr>
              <w:rPr>
                <w:rFonts w:hint="eastAsia" w:eastAsia="宋体"/>
                <w:lang w:val="en-US" w:eastAsia="zh-CN"/>
              </w:rPr>
            </w:pPr>
            <w:r>
              <w:rPr>
                <w:rFonts w:hint="eastAsia"/>
              </w:rPr>
              <w:t>1</w:t>
            </w:r>
            <w:r>
              <w:rPr>
                <w:rFonts w:hint="eastAsia"/>
                <w:lang w:val="en-US" w:eastAsia="zh-CN"/>
              </w:rPr>
              <w:t>41</w:t>
            </w:r>
            <w:r>
              <w:rPr>
                <w:rFonts w:hint="eastAsia"/>
              </w:rPr>
              <w:t>.</w:t>
            </w:r>
            <w:r>
              <w:rPr>
                <w:rFonts w:hint="eastAsia"/>
                <w:lang w:val="en-US" w:eastAsia="zh-CN"/>
              </w:rPr>
              <w:t>2</w:t>
            </w:r>
          </w:p>
        </w:tc>
        <w:tc>
          <w:tcPr>
            <w:tcW w:w="1800" w:type="dxa"/>
            <w:gridSpan w:val="2"/>
          </w:tcPr>
          <w:p w14:paraId="402E8460">
            <w:r>
              <w:rPr>
                <w:rFonts w:hint="eastAsia"/>
              </w:rPr>
              <w:t>主持</w:t>
            </w:r>
          </w:p>
        </w:tc>
      </w:tr>
      <w:tr w14:paraId="7789E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9180" w:type="dxa"/>
            <w:gridSpan w:val="11"/>
            <w:vAlign w:val="center"/>
          </w:tcPr>
          <w:p w14:paraId="37E8C2E7">
            <w:r>
              <w:rPr>
                <w:rFonts w:hint="eastAsia"/>
              </w:rPr>
              <w:t>注：已完成或目前承担的科研项目仅填写省部级及以上等级的项目，或学校科研部门认定的相当于省部级科研项目的横向项目。</w:t>
            </w:r>
          </w:p>
        </w:tc>
      </w:tr>
      <w:tr w14:paraId="5E07E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9180" w:type="dxa"/>
            <w:gridSpan w:val="11"/>
            <w:vAlign w:val="center"/>
          </w:tcPr>
          <w:p w14:paraId="7FFE68D0">
            <w:pPr>
              <w:jc w:val="center"/>
            </w:pPr>
            <w:r>
              <w:rPr>
                <w:rFonts w:hint="eastAsia" w:ascii="黑体" w:eastAsia="黑体"/>
                <w:b/>
                <w:bCs/>
              </w:rPr>
              <w:t>3.获奖清单</w:t>
            </w:r>
          </w:p>
        </w:tc>
      </w:tr>
      <w:tr w14:paraId="69E4D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419" w:type="dxa"/>
            <w:vAlign w:val="center"/>
          </w:tcPr>
          <w:p w14:paraId="701A0F3A">
            <w:r>
              <w:rPr>
                <w:rFonts w:hint="eastAsia"/>
              </w:rPr>
              <w:t>序号</w:t>
            </w:r>
          </w:p>
        </w:tc>
        <w:tc>
          <w:tcPr>
            <w:tcW w:w="3689" w:type="dxa"/>
            <w:gridSpan w:val="3"/>
            <w:vAlign w:val="center"/>
          </w:tcPr>
          <w:p w14:paraId="32C71151">
            <w:r>
              <w:rPr>
                <w:rFonts w:hint="eastAsia"/>
              </w:rPr>
              <w:t xml:space="preserve">          成果名称</w:t>
            </w:r>
          </w:p>
        </w:tc>
        <w:tc>
          <w:tcPr>
            <w:tcW w:w="2445" w:type="dxa"/>
            <w:gridSpan w:val="3"/>
            <w:vAlign w:val="center"/>
          </w:tcPr>
          <w:p w14:paraId="19F023F9">
            <w:pPr>
              <w:jc w:val="center"/>
            </w:pPr>
            <w:r>
              <w:rPr>
                <w:rFonts w:hint="eastAsia"/>
              </w:rPr>
              <w:t>获奖名称、等级、时间</w:t>
            </w:r>
          </w:p>
        </w:tc>
        <w:tc>
          <w:tcPr>
            <w:tcW w:w="1547" w:type="dxa"/>
            <w:gridSpan w:val="3"/>
            <w:vAlign w:val="center"/>
          </w:tcPr>
          <w:p w14:paraId="2CA0CF3D">
            <w:pPr>
              <w:jc w:val="center"/>
            </w:pPr>
            <w:r>
              <w:rPr>
                <w:rFonts w:hint="eastAsia"/>
              </w:rPr>
              <w:t>替换论文级别</w:t>
            </w:r>
          </w:p>
        </w:tc>
        <w:tc>
          <w:tcPr>
            <w:tcW w:w="1080" w:type="dxa"/>
            <w:vAlign w:val="center"/>
          </w:tcPr>
          <w:p w14:paraId="303B3173">
            <w:pPr>
              <w:jc w:val="center"/>
            </w:pPr>
            <w:r>
              <w:rPr>
                <w:rFonts w:hint="eastAsia"/>
              </w:rPr>
              <w:t>署名排序</w:t>
            </w:r>
            <w:r>
              <w:rPr>
                <w:rFonts w:hint="eastAsia"/>
                <w:w w:val="50"/>
                <w:szCs w:val="21"/>
              </w:rPr>
              <w:t>（</w:t>
            </w:r>
            <w:r>
              <w:rPr>
                <w:w w:val="50"/>
                <w:szCs w:val="21"/>
              </w:rPr>
              <w:t>排名/总人数</w:t>
            </w:r>
            <w:r>
              <w:rPr>
                <w:rFonts w:hint="eastAsia"/>
                <w:w w:val="50"/>
                <w:szCs w:val="21"/>
              </w:rPr>
              <w:t>）</w:t>
            </w:r>
          </w:p>
        </w:tc>
      </w:tr>
      <w:tr w14:paraId="438EA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419" w:type="dxa"/>
            <w:vAlign w:val="center"/>
          </w:tcPr>
          <w:p w14:paraId="0C218139">
            <w:r>
              <w:rPr>
                <w:rFonts w:hint="eastAsia"/>
              </w:rPr>
              <w:t>1</w:t>
            </w:r>
          </w:p>
        </w:tc>
        <w:tc>
          <w:tcPr>
            <w:tcW w:w="3689" w:type="dxa"/>
            <w:gridSpan w:val="3"/>
            <w:vAlign w:val="center"/>
          </w:tcPr>
          <w:p w14:paraId="7C6711D0">
            <w:r>
              <w:rPr>
                <w:rFonts w:hint="eastAsia"/>
              </w:rPr>
              <w:t>审计学基础</w:t>
            </w:r>
          </w:p>
        </w:tc>
        <w:tc>
          <w:tcPr>
            <w:tcW w:w="2445" w:type="dxa"/>
            <w:gridSpan w:val="3"/>
            <w:vAlign w:val="center"/>
          </w:tcPr>
          <w:p w14:paraId="19235BEA">
            <w:r>
              <w:rPr>
                <w:rFonts w:hint="eastAsia"/>
              </w:rPr>
              <w:t>国家级一流本科课程，国家级，2020.11</w:t>
            </w:r>
          </w:p>
        </w:tc>
        <w:tc>
          <w:tcPr>
            <w:tcW w:w="1547" w:type="dxa"/>
            <w:gridSpan w:val="3"/>
            <w:vAlign w:val="center"/>
          </w:tcPr>
          <w:p w14:paraId="7C89E384"/>
        </w:tc>
        <w:tc>
          <w:tcPr>
            <w:tcW w:w="1080" w:type="dxa"/>
            <w:vAlign w:val="center"/>
          </w:tcPr>
          <w:p w14:paraId="50EA320B">
            <w:r>
              <w:rPr>
                <w:rFonts w:hint="eastAsia"/>
              </w:rPr>
              <w:t>2/5</w:t>
            </w:r>
          </w:p>
        </w:tc>
      </w:tr>
      <w:tr w14:paraId="72ED7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419" w:type="dxa"/>
            <w:vAlign w:val="center"/>
          </w:tcPr>
          <w:p w14:paraId="5316486A">
            <w:r>
              <w:rPr>
                <w:rFonts w:hint="eastAsia"/>
              </w:rPr>
              <w:t>2</w:t>
            </w:r>
          </w:p>
        </w:tc>
        <w:tc>
          <w:tcPr>
            <w:tcW w:w="3689" w:type="dxa"/>
            <w:gridSpan w:val="3"/>
            <w:vAlign w:val="center"/>
          </w:tcPr>
          <w:p w14:paraId="18E4E3E6">
            <w:r>
              <w:rPr>
                <w:rFonts w:hint="eastAsia"/>
              </w:rPr>
              <w:t>国家审计理论与实务前言（Theory and Frontier Practice of National Audit)</w:t>
            </w:r>
          </w:p>
        </w:tc>
        <w:tc>
          <w:tcPr>
            <w:tcW w:w="2445" w:type="dxa"/>
            <w:gridSpan w:val="3"/>
            <w:vAlign w:val="center"/>
          </w:tcPr>
          <w:p w14:paraId="2007BCC8">
            <w:r>
              <w:rPr>
                <w:rFonts w:hint="eastAsia"/>
              </w:rPr>
              <w:t>江苏高校省级外国留学生英文授课精品课程</w:t>
            </w:r>
          </w:p>
        </w:tc>
        <w:tc>
          <w:tcPr>
            <w:tcW w:w="1547" w:type="dxa"/>
            <w:gridSpan w:val="3"/>
            <w:vAlign w:val="center"/>
          </w:tcPr>
          <w:p w14:paraId="63E21068"/>
        </w:tc>
        <w:tc>
          <w:tcPr>
            <w:tcW w:w="1080" w:type="dxa"/>
            <w:vAlign w:val="center"/>
          </w:tcPr>
          <w:p w14:paraId="729C581E">
            <w:r>
              <w:rPr>
                <w:rFonts w:hint="eastAsia"/>
              </w:rPr>
              <w:t>主持</w:t>
            </w:r>
          </w:p>
        </w:tc>
      </w:tr>
      <w:tr w14:paraId="6EF07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419" w:type="dxa"/>
            <w:vAlign w:val="center"/>
          </w:tcPr>
          <w:p w14:paraId="1C0D260A"/>
        </w:tc>
        <w:tc>
          <w:tcPr>
            <w:tcW w:w="3689" w:type="dxa"/>
            <w:gridSpan w:val="3"/>
            <w:vAlign w:val="center"/>
          </w:tcPr>
          <w:p w14:paraId="3F7903F5"/>
        </w:tc>
        <w:tc>
          <w:tcPr>
            <w:tcW w:w="2445" w:type="dxa"/>
            <w:gridSpan w:val="3"/>
            <w:vAlign w:val="center"/>
          </w:tcPr>
          <w:p w14:paraId="20999BEE"/>
        </w:tc>
        <w:tc>
          <w:tcPr>
            <w:tcW w:w="1547" w:type="dxa"/>
            <w:gridSpan w:val="3"/>
            <w:vAlign w:val="center"/>
          </w:tcPr>
          <w:p w14:paraId="3FFFCFB4"/>
        </w:tc>
        <w:tc>
          <w:tcPr>
            <w:tcW w:w="1080" w:type="dxa"/>
            <w:vAlign w:val="center"/>
          </w:tcPr>
          <w:p w14:paraId="53D008DA"/>
        </w:tc>
      </w:tr>
      <w:tr w14:paraId="582B6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9180" w:type="dxa"/>
            <w:gridSpan w:val="11"/>
            <w:vAlign w:val="center"/>
          </w:tcPr>
          <w:p w14:paraId="19687A60">
            <w:r>
              <w:rPr>
                <w:rFonts w:hint="eastAsia"/>
              </w:rPr>
              <w:t>注：获奖项目（科研成果奖）仅填写省部级及以上等级的奖项。</w:t>
            </w:r>
          </w:p>
        </w:tc>
      </w:tr>
      <w:tr w14:paraId="569A3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9180" w:type="dxa"/>
            <w:gridSpan w:val="11"/>
            <w:vAlign w:val="center"/>
          </w:tcPr>
          <w:p w14:paraId="148893C9">
            <w:r>
              <w:rPr>
                <w:rFonts w:hint="eastAsia"/>
              </w:rPr>
              <w:t xml:space="preserve">                               </w:t>
            </w:r>
            <w:r>
              <w:rPr>
                <w:rFonts w:hint="eastAsia"/>
                <w:b/>
                <w:bCs/>
              </w:rPr>
              <w:t xml:space="preserve">  4. 其他成果</w:t>
            </w:r>
          </w:p>
        </w:tc>
      </w:tr>
      <w:tr w14:paraId="193B9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419" w:type="dxa"/>
            <w:vAlign w:val="center"/>
          </w:tcPr>
          <w:p w14:paraId="74B0D969">
            <w:r>
              <w:rPr>
                <w:rFonts w:hint="eastAsia"/>
              </w:rPr>
              <w:t>序号</w:t>
            </w:r>
          </w:p>
        </w:tc>
        <w:tc>
          <w:tcPr>
            <w:tcW w:w="2206" w:type="dxa"/>
            <w:vAlign w:val="center"/>
          </w:tcPr>
          <w:p w14:paraId="3F91898E">
            <w:pPr>
              <w:ind w:firstLine="840" w:firstLineChars="400"/>
            </w:pPr>
            <w:r>
              <w:rPr>
                <w:rFonts w:hint="eastAsia"/>
              </w:rPr>
              <w:t>成果名称</w:t>
            </w:r>
          </w:p>
        </w:tc>
        <w:tc>
          <w:tcPr>
            <w:tcW w:w="2284" w:type="dxa"/>
            <w:gridSpan w:val="3"/>
            <w:vAlign w:val="center"/>
          </w:tcPr>
          <w:p w14:paraId="4D56E287">
            <w:r>
              <w:rPr>
                <w:rFonts w:hint="eastAsia"/>
              </w:rPr>
              <w:t>成果类别</w:t>
            </w:r>
          </w:p>
        </w:tc>
        <w:tc>
          <w:tcPr>
            <w:tcW w:w="2471" w:type="dxa"/>
            <w:gridSpan w:val="4"/>
            <w:vAlign w:val="center"/>
          </w:tcPr>
          <w:p w14:paraId="193D3BFF">
            <w:pPr>
              <w:ind w:firstLine="420" w:firstLineChars="200"/>
            </w:pPr>
            <w:r>
              <w:rPr>
                <w:rFonts w:hint="eastAsia"/>
              </w:rPr>
              <w:t>承担时间、等级</w:t>
            </w:r>
          </w:p>
        </w:tc>
        <w:tc>
          <w:tcPr>
            <w:tcW w:w="1800" w:type="dxa"/>
            <w:gridSpan w:val="2"/>
            <w:vAlign w:val="center"/>
          </w:tcPr>
          <w:p w14:paraId="5D336F24">
            <w:r>
              <w:rPr>
                <w:rFonts w:hint="eastAsia"/>
              </w:rPr>
              <w:t>替换论文级别</w:t>
            </w:r>
          </w:p>
        </w:tc>
      </w:tr>
      <w:tr w14:paraId="3F270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419" w:type="dxa"/>
            <w:vAlign w:val="center"/>
          </w:tcPr>
          <w:p w14:paraId="1E708980">
            <w:r>
              <w:rPr>
                <w:rFonts w:hint="eastAsia"/>
              </w:rPr>
              <w:t>1</w:t>
            </w:r>
          </w:p>
        </w:tc>
        <w:tc>
          <w:tcPr>
            <w:tcW w:w="2206" w:type="dxa"/>
            <w:vAlign w:val="center"/>
          </w:tcPr>
          <w:p w14:paraId="5E57BCC7">
            <w:r>
              <w:rPr>
                <w:rFonts w:hint="eastAsia"/>
              </w:rPr>
              <w:t>江苏军地人才培养协作共享及双向流动机制研究</w:t>
            </w:r>
          </w:p>
        </w:tc>
        <w:tc>
          <w:tcPr>
            <w:tcW w:w="2284" w:type="dxa"/>
            <w:gridSpan w:val="3"/>
            <w:vAlign w:val="center"/>
          </w:tcPr>
          <w:p w14:paraId="66F210DB">
            <w:r>
              <w:rPr>
                <w:rFonts w:hint="eastAsia"/>
              </w:rPr>
              <w:t>决策咨询报告</w:t>
            </w:r>
          </w:p>
        </w:tc>
        <w:tc>
          <w:tcPr>
            <w:tcW w:w="2471" w:type="dxa"/>
            <w:gridSpan w:val="4"/>
            <w:vAlign w:val="center"/>
          </w:tcPr>
          <w:p w14:paraId="6F7D9758">
            <w:pPr>
              <w:rPr>
                <w:rFonts w:hint="eastAsia" w:eastAsia="宋体"/>
                <w:lang w:eastAsia="zh-CN"/>
              </w:rPr>
            </w:pPr>
            <w:r>
              <w:rPr>
                <w:rFonts w:hint="eastAsia"/>
              </w:rPr>
              <w:t>2020-2021，江苏省委军民融合发展委员会办公室（省部级）</w:t>
            </w:r>
            <w:r>
              <w:rPr>
                <w:rFonts w:hint="eastAsia"/>
                <w:lang w:eastAsia="zh-CN"/>
              </w:rPr>
              <w:t>，</w:t>
            </w:r>
            <w:r>
              <w:rPr>
                <w:rFonts w:hint="eastAsia"/>
                <w:bCs/>
              </w:rPr>
              <w:t>获时任江苏省省委书记娄勤俭肯定性批示</w:t>
            </w:r>
          </w:p>
        </w:tc>
        <w:tc>
          <w:tcPr>
            <w:tcW w:w="1800" w:type="dxa"/>
            <w:gridSpan w:val="2"/>
            <w:vAlign w:val="center"/>
          </w:tcPr>
          <w:p w14:paraId="4023F97D">
            <w:r>
              <w:rPr>
                <w:rFonts w:hint="eastAsia"/>
                <w:bCs/>
                <w:lang w:val="en-US" w:eastAsia="zh-CN"/>
              </w:rPr>
              <w:t>重点奖励</w:t>
            </w:r>
            <w:r>
              <w:rPr>
                <w:rFonts w:hint="eastAsia"/>
                <w:bCs/>
              </w:rPr>
              <w:t>一档期刊论文</w:t>
            </w:r>
          </w:p>
        </w:tc>
      </w:tr>
      <w:tr w14:paraId="26F90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419" w:type="dxa"/>
            <w:vAlign w:val="center"/>
          </w:tcPr>
          <w:p w14:paraId="574E1018">
            <w:r>
              <w:rPr>
                <w:rFonts w:hint="eastAsia"/>
              </w:rPr>
              <w:t>2</w:t>
            </w:r>
          </w:p>
        </w:tc>
        <w:tc>
          <w:tcPr>
            <w:tcW w:w="2206" w:type="dxa"/>
            <w:vAlign w:val="center"/>
          </w:tcPr>
          <w:p w14:paraId="68CC4D7F">
            <w:r>
              <w:rPr>
                <w:rFonts w:hint="eastAsia"/>
              </w:rPr>
              <w:t>关于地方人大进一步加强对审计工作监督的研究</w:t>
            </w:r>
          </w:p>
        </w:tc>
        <w:tc>
          <w:tcPr>
            <w:tcW w:w="2284" w:type="dxa"/>
            <w:gridSpan w:val="3"/>
            <w:vAlign w:val="center"/>
          </w:tcPr>
          <w:p w14:paraId="00C5E6BE">
            <w:r>
              <w:rPr>
                <w:rFonts w:hint="eastAsia"/>
              </w:rPr>
              <w:t>决策咨询报告</w:t>
            </w:r>
          </w:p>
        </w:tc>
        <w:tc>
          <w:tcPr>
            <w:tcW w:w="2471" w:type="dxa"/>
            <w:gridSpan w:val="4"/>
            <w:vAlign w:val="center"/>
          </w:tcPr>
          <w:p w14:paraId="4331C630">
            <w:pPr>
              <w:rPr>
                <w:rFonts w:hint="default" w:eastAsia="宋体"/>
                <w:lang w:val="en-US" w:eastAsia="zh-CN"/>
              </w:rPr>
            </w:pPr>
            <w:r>
              <w:rPr>
                <w:rFonts w:hint="eastAsia"/>
              </w:rPr>
              <w:t>2024</w:t>
            </w:r>
            <w:r>
              <w:rPr>
                <w:rFonts w:hint="eastAsia"/>
                <w:lang w:val="en-US" w:eastAsia="zh-CN"/>
              </w:rPr>
              <w:t>年</w:t>
            </w:r>
            <w:r>
              <w:rPr>
                <w:rFonts w:hint="eastAsia"/>
              </w:rPr>
              <w:t>3</w:t>
            </w:r>
            <w:r>
              <w:rPr>
                <w:rFonts w:hint="eastAsia"/>
                <w:lang w:val="en-US" w:eastAsia="zh-CN"/>
              </w:rPr>
              <w:t>月</w:t>
            </w:r>
            <w:r>
              <w:rPr>
                <w:rFonts w:hint="eastAsia"/>
              </w:rPr>
              <w:t>，</w:t>
            </w:r>
            <w:r>
              <w:rPr>
                <w:rFonts w:hint="eastAsia"/>
                <w:lang w:val="en-US" w:eastAsia="zh-CN"/>
              </w:rPr>
              <w:t>获江苏省人大副主任魏国强肯定性批示，并作为2025年3月提案材料提交全国两会</w:t>
            </w:r>
          </w:p>
        </w:tc>
        <w:tc>
          <w:tcPr>
            <w:tcW w:w="1800" w:type="dxa"/>
            <w:gridSpan w:val="2"/>
            <w:vAlign w:val="center"/>
          </w:tcPr>
          <w:p w14:paraId="678CFDFF">
            <w:pPr>
              <w:rPr>
                <w:rFonts w:hint="default" w:eastAsia="宋体"/>
                <w:lang w:val="en-US" w:eastAsia="zh-CN"/>
              </w:rPr>
            </w:pPr>
            <w:r>
              <w:rPr>
                <w:rFonts w:hint="eastAsia"/>
                <w:lang w:val="en-US" w:eastAsia="zh-CN"/>
              </w:rPr>
              <w:t>重点奖励一档期刊论文</w:t>
            </w:r>
          </w:p>
        </w:tc>
      </w:tr>
      <w:tr w14:paraId="000F9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9180" w:type="dxa"/>
            <w:gridSpan w:val="11"/>
            <w:vAlign w:val="center"/>
          </w:tcPr>
          <w:p w14:paraId="3B928BF2">
            <w:r>
              <w:rPr>
                <w:rFonts w:hint="eastAsia"/>
              </w:rPr>
              <w:t>注：对照申报条件填写除1、2、3外的其他成果。</w:t>
            </w:r>
          </w:p>
        </w:tc>
      </w:tr>
    </w:tbl>
    <w:p w14:paraId="714851EE">
      <w:pPr>
        <w:rPr>
          <w:b/>
          <w:bCs/>
          <w:sz w:val="28"/>
        </w:rPr>
      </w:pPr>
    </w:p>
    <w:p w14:paraId="7E7C0E4C">
      <w:pPr>
        <w:rPr>
          <w:b/>
          <w:bCs/>
          <w:sz w:val="28"/>
        </w:rPr>
      </w:pPr>
      <w:r>
        <w:rPr>
          <w:rFonts w:hint="eastAsia"/>
          <w:b/>
          <w:bCs/>
          <w:sz w:val="28"/>
        </w:rPr>
        <w:t>四、近五年申请人培养研究生和教学工作情况</w:t>
      </w:r>
    </w:p>
    <w:tbl>
      <w:tblPr>
        <w:tblStyle w:val="4"/>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1800"/>
        <w:gridCol w:w="720"/>
        <w:gridCol w:w="1858"/>
        <w:gridCol w:w="482"/>
        <w:gridCol w:w="540"/>
        <w:gridCol w:w="2340"/>
      </w:tblGrid>
      <w:tr w14:paraId="6640D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9180" w:type="dxa"/>
            <w:gridSpan w:val="7"/>
            <w:vAlign w:val="center"/>
          </w:tcPr>
          <w:p w14:paraId="783D6461">
            <w:pPr>
              <w:jc w:val="center"/>
            </w:pPr>
            <w:r>
              <w:rPr>
                <w:rFonts w:hint="eastAsia" w:ascii="黑体" w:eastAsia="黑体"/>
                <w:b/>
                <w:bCs/>
              </w:rPr>
              <w:t>1.招收培养硕士研究生情况</w:t>
            </w:r>
          </w:p>
        </w:tc>
      </w:tr>
      <w:tr w14:paraId="33B55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14:paraId="60905467">
            <w:pPr>
              <w:jc w:val="center"/>
            </w:pPr>
            <w:r>
              <w:rPr>
                <w:rFonts w:hint="eastAsia"/>
              </w:rPr>
              <w:t>时间</w:t>
            </w:r>
          </w:p>
        </w:tc>
        <w:tc>
          <w:tcPr>
            <w:tcW w:w="2520" w:type="dxa"/>
            <w:gridSpan w:val="2"/>
            <w:vAlign w:val="center"/>
          </w:tcPr>
          <w:p w14:paraId="1C02CC6F">
            <w:pPr>
              <w:jc w:val="center"/>
            </w:pPr>
            <w:r>
              <w:rPr>
                <w:rFonts w:hint="eastAsia"/>
              </w:rPr>
              <w:t>招生人数</w:t>
            </w:r>
          </w:p>
        </w:tc>
        <w:tc>
          <w:tcPr>
            <w:tcW w:w="2340" w:type="dxa"/>
            <w:gridSpan w:val="2"/>
            <w:vAlign w:val="center"/>
          </w:tcPr>
          <w:p w14:paraId="32699012">
            <w:pPr>
              <w:jc w:val="center"/>
            </w:pPr>
            <w:r>
              <w:rPr>
                <w:rFonts w:hint="eastAsia"/>
              </w:rPr>
              <w:t>毕业人数</w:t>
            </w:r>
          </w:p>
        </w:tc>
        <w:tc>
          <w:tcPr>
            <w:tcW w:w="2880" w:type="dxa"/>
            <w:gridSpan w:val="2"/>
            <w:vAlign w:val="center"/>
          </w:tcPr>
          <w:p w14:paraId="16C8E2E6">
            <w:pPr>
              <w:jc w:val="center"/>
            </w:pPr>
            <w:r>
              <w:rPr>
                <w:rFonts w:hint="eastAsia"/>
              </w:rPr>
              <w:t>获学位人数</w:t>
            </w:r>
          </w:p>
        </w:tc>
      </w:tr>
      <w:tr w14:paraId="36F1C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14:paraId="4F8A2E85">
            <w:pPr>
              <w:jc w:val="center"/>
            </w:pPr>
            <w:r>
              <w:rPr>
                <w:rFonts w:hint="eastAsia"/>
              </w:rPr>
              <w:t>2024</w:t>
            </w:r>
          </w:p>
        </w:tc>
        <w:tc>
          <w:tcPr>
            <w:tcW w:w="2520" w:type="dxa"/>
            <w:gridSpan w:val="2"/>
            <w:vAlign w:val="center"/>
          </w:tcPr>
          <w:p w14:paraId="03279324">
            <w:pPr>
              <w:jc w:val="center"/>
            </w:pPr>
            <w:r>
              <w:rPr>
                <w:rFonts w:hint="eastAsia"/>
              </w:rPr>
              <w:t>4</w:t>
            </w:r>
          </w:p>
        </w:tc>
        <w:tc>
          <w:tcPr>
            <w:tcW w:w="2340" w:type="dxa"/>
            <w:gridSpan w:val="2"/>
            <w:vAlign w:val="center"/>
          </w:tcPr>
          <w:p w14:paraId="204471FE">
            <w:pPr>
              <w:jc w:val="center"/>
            </w:pPr>
            <w:r>
              <w:rPr>
                <w:rFonts w:hint="eastAsia"/>
              </w:rPr>
              <w:t>0</w:t>
            </w:r>
          </w:p>
        </w:tc>
        <w:tc>
          <w:tcPr>
            <w:tcW w:w="2880" w:type="dxa"/>
            <w:gridSpan w:val="2"/>
            <w:vAlign w:val="center"/>
          </w:tcPr>
          <w:p w14:paraId="7CD5F3AA">
            <w:pPr>
              <w:jc w:val="center"/>
            </w:pPr>
            <w:r>
              <w:rPr>
                <w:rFonts w:hint="eastAsia"/>
              </w:rPr>
              <w:t>0</w:t>
            </w:r>
          </w:p>
        </w:tc>
      </w:tr>
      <w:tr w14:paraId="4BA61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14:paraId="73B26D0B">
            <w:pPr>
              <w:jc w:val="center"/>
            </w:pPr>
            <w:r>
              <w:rPr>
                <w:rFonts w:hint="eastAsia"/>
              </w:rPr>
              <w:t>2023</w:t>
            </w:r>
          </w:p>
        </w:tc>
        <w:tc>
          <w:tcPr>
            <w:tcW w:w="2520" w:type="dxa"/>
            <w:gridSpan w:val="2"/>
            <w:vAlign w:val="center"/>
          </w:tcPr>
          <w:p w14:paraId="1F0E2A25">
            <w:pPr>
              <w:jc w:val="center"/>
            </w:pPr>
            <w:r>
              <w:rPr>
                <w:rFonts w:hint="eastAsia"/>
              </w:rPr>
              <w:t>4</w:t>
            </w:r>
          </w:p>
        </w:tc>
        <w:tc>
          <w:tcPr>
            <w:tcW w:w="2340" w:type="dxa"/>
            <w:gridSpan w:val="2"/>
            <w:vAlign w:val="center"/>
          </w:tcPr>
          <w:p w14:paraId="7D739DB0">
            <w:pPr>
              <w:jc w:val="center"/>
            </w:pPr>
            <w:r>
              <w:rPr>
                <w:rFonts w:hint="eastAsia"/>
              </w:rPr>
              <w:t>0</w:t>
            </w:r>
          </w:p>
        </w:tc>
        <w:tc>
          <w:tcPr>
            <w:tcW w:w="2880" w:type="dxa"/>
            <w:gridSpan w:val="2"/>
            <w:vAlign w:val="center"/>
          </w:tcPr>
          <w:p w14:paraId="57755761">
            <w:pPr>
              <w:jc w:val="center"/>
            </w:pPr>
            <w:r>
              <w:rPr>
                <w:rFonts w:hint="eastAsia"/>
              </w:rPr>
              <w:t>0</w:t>
            </w:r>
          </w:p>
        </w:tc>
      </w:tr>
      <w:tr w14:paraId="0A022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14:paraId="3E5565CB">
            <w:pPr>
              <w:jc w:val="center"/>
            </w:pPr>
            <w:r>
              <w:rPr>
                <w:rFonts w:hint="eastAsia"/>
              </w:rPr>
              <w:t>2022</w:t>
            </w:r>
          </w:p>
        </w:tc>
        <w:tc>
          <w:tcPr>
            <w:tcW w:w="2520" w:type="dxa"/>
            <w:gridSpan w:val="2"/>
            <w:vAlign w:val="center"/>
          </w:tcPr>
          <w:p w14:paraId="6D2EFD07">
            <w:pPr>
              <w:jc w:val="center"/>
            </w:pPr>
            <w:r>
              <w:rPr>
                <w:rFonts w:hint="eastAsia"/>
              </w:rPr>
              <w:t>5</w:t>
            </w:r>
          </w:p>
        </w:tc>
        <w:tc>
          <w:tcPr>
            <w:tcW w:w="2340" w:type="dxa"/>
            <w:gridSpan w:val="2"/>
            <w:vAlign w:val="center"/>
          </w:tcPr>
          <w:p w14:paraId="3EADDF0B">
            <w:pPr>
              <w:jc w:val="center"/>
            </w:pPr>
            <w:r>
              <w:rPr>
                <w:rFonts w:hint="eastAsia"/>
              </w:rPr>
              <w:t>0</w:t>
            </w:r>
          </w:p>
        </w:tc>
        <w:tc>
          <w:tcPr>
            <w:tcW w:w="2880" w:type="dxa"/>
            <w:gridSpan w:val="2"/>
            <w:vAlign w:val="center"/>
          </w:tcPr>
          <w:p w14:paraId="2F52793F">
            <w:pPr>
              <w:jc w:val="center"/>
            </w:pPr>
            <w:r>
              <w:rPr>
                <w:rFonts w:hint="eastAsia"/>
              </w:rPr>
              <w:t>0</w:t>
            </w:r>
          </w:p>
        </w:tc>
      </w:tr>
      <w:tr w14:paraId="4C007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14:paraId="10AA52E5">
            <w:pPr>
              <w:jc w:val="center"/>
            </w:pPr>
            <w:r>
              <w:rPr>
                <w:rFonts w:hint="eastAsia"/>
              </w:rPr>
              <w:t>2021</w:t>
            </w:r>
          </w:p>
        </w:tc>
        <w:tc>
          <w:tcPr>
            <w:tcW w:w="2520" w:type="dxa"/>
            <w:gridSpan w:val="2"/>
            <w:vAlign w:val="center"/>
          </w:tcPr>
          <w:p w14:paraId="713ADFD3">
            <w:pPr>
              <w:jc w:val="center"/>
            </w:pPr>
            <w:r>
              <w:rPr>
                <w:rFonts w:hint="eastAsia"/>
              </w:rPr>
              <w:t>4</w:t>
            </w:r>
          </w:p>
        </w:tc>
        <w:tc>
          <w:tcPr>
            <w:tcW w:w="2340" w:type="dxa"/>
            <w:gridSpan w:val="2"/>
            <w:vAlign w:val="center"/>
          </w:tcPr>
          <w:p w14:paraId="7AA98A2D">
            <w:pPr>
              <w:jc w:val="center"/>
            </w:pPr>
            <w:r>
              <w:rPr>
                <w:rFonts w:hint="eastAsia"/>
              </w:rPr>
              <w:t>4</w:t>
            </w:r>
          </w:p>
        </w:tc>
        <w:tc>
          <w:tcPr>
            <w:tcW w:w="2880" w:type="dxa"/>
            <w:gridSpan w:val="2"/>
            <w:vAlign w:val="center"/>
          </w:tcPr>
          <w:p w14:paraId="5526C92C">
            <w:pPr>
              <w:jc w:val="center"/>
            </w:pPr>
            <w:r>
              <w:rPr>
                <w:rFonts w:hint="eastAsia"/>
              </w:rPr>
              <w:t>4</w:t>
            </w:r>
          </w:p>
        </w:tc>
      </w:tr>
      <w:tr w14:paraId="5F6E9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14:paraId="4987C690">
            <w:pPr>
              <w:jc w:val="center"/>
            </w:pPr>
            <w:r>
              <w:rPr>
                <w:rFonts w:hint="eastAsia"/>
              </w:rPr>
              <w:t>2020</w:t>
            </w:r>
          </w:p>
        </w:tc>
        <w:tc>
          <w:tcPr>
            <w:tcW w:w="2520" w:type="dxa"/>
            <w:gridSpan w:val="2"/>
            <w:vAlign w:val="center"/>
          </w:tcPr>
          <w:p w14:paraId="78D970FA">
            <w:pPr>
              <w:jc w:val="center"/>
            </w:pPr>
            <w:r>
              <w:rPr>
                <w:rFonts w:hint="eastAsia"/>
              </w:rPr>
              <w:t>4</w:t>
            </w:r>
          </w:p>
        </w:tc>
        <w:tc>
          <w:tcPr>
            <w:tcW w:w="2340" w:type="dxa"/>
            <w:gridSpan w:val="2"/>
            <w:vAlign w:val="center"/>
          </w:tcPr>
          <w:p w14:paraId="48D031E3">
            <w:pPr>
              <w:jc w:val="center"/>
            </w:pPr>
            <w:r>
              <w:rPr>
                <w:rFonts w:hint="eastAsia"/>
              </w:rPr>
              <w:t>4</w:t>
            </w:r>
          </w:p>
        </w:tc>
        <w:tc>
          <w:tcPr>
            <w:tcW w:w="2880" w:type="dxa"/>
            <w:gridSpan w:val="2"/>
            <w:vAlign w:val="center"/>
          </w:tcPr>
          <w:p w14:paraId="7616B019">
            <w:pPr>
              <w:jc w:val="center"/>
            </w:pPr>
            <w:r>
              <w:rPr>
                <w:rFonts w:hint="eastAsia"/>
              </w:rPr>
              <w:t>4</w:t>
            </w:r>
          </w:p>
        </w:tc>
      </w:tr>
      <w:tr w14:paraId="06D75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trPr>
        <w:tc>
          <w:tcPr>
            <w:tcW w:w="9180" w:type="dxa"/>
            <w:gridSpan w:val="7"/>
            <w:vAlign w:val="center"/>
          </w:tcPr>
          <w:p w14:paraId="30E61C45">
            <w:pPr>
              <w:jc w:val="center"/>
            </w:pPr>
            <w:r>
              <w:rPr>
                <w:rFonts w:hint="eastAsia" w:ascii="黑体" w:eastAsia="黑体"/>
                <w:b/>
                <w:bCs/>
              </w:rPr>
              <w:t>2.在国内外协助指导博士生情况</w:t>
            </w:r>
          </w:p>
        </w:tc>
      </w:tr>
      <w:tr w14:paraId="60574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14:paraId="0D4536C7">
            <w:pPr>
              <w:jc w:val="center"/>
            </w:pPr>
            <w:r>
              <w:rPr>
                <w:rFonts w:hint="eastAsia"/>
              </w:rPr>
              <w:t>时间</w:t>
            </w:r>
          </w:p>
        </w:tc>
        <w:tc>
          <w:tcPr>
            <w:tcW w:w="1800" w:type="dxa"/>
            <w:vAlign w:val="center"/>
          </w:tcPr>
          <w:p w14:paraId="33532EA2">
            <w:pPr>
              <w:jc w:val="center"/>
            </w:pPr>
            <w:r>
              <w:rPr>
                <w:rFonts w:hint="eastAsia"/>
              </w:rPr>
              <w:t>国别、学校</w:t>
            </w:r>
          </w:p>
        </w:tc>
        <w:tc>
          <w:tcPr>
            <w:tcW w:w="2578" w:type="dxa"/>
            <w:gridSpan w:val="2"/>
            <w:vAlign w:val="center"/>
          </w:tcPr>
          <w:p w14:paraId="1930DB7D">
            <w:pPr>
              <w:jc w:val="center"/>
            </w:pPr>
            <w:r>
              <w:rPr>
                <w:rFonts w:hint="eastAsia"/>
              </w:rPr>
              <w:t>学生姓名</w:t>
            </w:r>
          </w:p>
        </w:tc>
        <w:tc>
          <w:tcPr>
            <w:tcW w:w="3362" w:type="dxa"/>
            <w:gridSpan w:val="3"/>
            <w:vAlign w:val="center"/>
          </w:tcPr>
          <w:p w14:paraId="02610DB3">
            <w:pPr>
              <w:jc w:val="center"/>
            </w:pPr>
            <w:r>
              <w:rPr>
                <w:rFonts w:hint="eastAsia"/>
              </w:rPr>
              <w:t>本人担任工作</w:t>
            </w:r>
          </w:p>
        </w:tc>
      </w:tr>
      <w:tr w14:paraId="6721D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 w:hRule="atLeast"/>
        </w:trPr>
        <w:tc>
          <w:tcPr>
            <w:tcW w:w="1440" w:type="dxa"/>
            <w:vAlign w:val="center"/>
          </w:tcPr>
          <w:p w14:paraId="0ED2C20A">
            <w:pPr>
              <w:jc w:val="center"/>
            </w:pPr>
          </w:p>
        </w:tc>
        <w:tc>
          <w:tcPr>
            <w:tcW w:w="1800" w:type="dxa"/>
            <w:vAlign w:val="center"/>
          </w:tcPr>
          <w:p w14:paraId="466ABAD2">
            <w:pPr>
              <w:jc w:val="center"/>
            </w:pPr>
          </w:p>
        </w:tc>
        <w:tc>
          <w:tcPr>
            <w:tcW w:w="2578" w:type="dxa"/>
            <w:gridSpan w:val="2"/>
            <w:vAlign w:val="center"/>
          </w:tcPr>
          <w:p w14:paraId="078DE52E">
            <w:pPr>
              <w:jc w:val="center"/>
            </w:pPr>
          </w:p>
        </w:tc>
        <w:tc>
          <w:tcPr>
            <w:tcW w:w="3362" w:type="dxa"/>
            <w:gridSpan w:val="3"/>
            <w:vAlign w:val="center"/>
          </w:tcPr>
          <w:p w14:paraId="699DD5D9">
            <w:pPr>
              <w:jc w:val="center"/>
            </w:pPr>
          </w:p>
        </w:tc>
      </w:tr>
      <w:tr w14:paraId="36558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trPr>
        <w:tc>
          <w:tcPr>
            <w:tcW w:w="1440" w:type="dxa"/>
            <w:vAlign w:val="center"/>
          </w:tcPr>
          <w:p w14:paraId="178BDB16">
            <w:pPr>
              <w:jc w:val="center"/>
            </w:pPr>
          </w:p>
        </w:tc>
        <w:tc>
          <w:tcPr>
            <w:tcW w:w="1800" w:type="dxa"/>
            <w:vAlign w:val="center"/>
          </w:tcPr>
          <w:p w14:paraId="6B609BCE">
            <w:pPr>
              <w:jc w:val="center"/>
            </w:pPr>
          </w:p>
        </w:tc>
        <w:tc>
          <w:tcPr>
            <w:tcW w:w="2578" w:type="dxa"/>
            <w:gridSpan w:val="2"/>
            <w:vAlign w:val="center"/>
          </w:tcPr>
          <w:p w14:paraId="74460C3E">
            <w:pPr>
              <w:jc w:val="center"/>
            </w:pPr>
          </w:p>
        </w:tc>
        <w:tc>
          <w:tcPr>
            <w:tcW w:w="3362" w:type="dxa"/>
            <w:gridSpan w:val="3"/>
            <w:vAlign w:val="center"/>
          </w:tcPr>
          <w:p w14:paraId="3E50A1A2">
            <w:pPr>
              <w:jc w:val="center"/>
            </w:pPr>
          </w:p>
        </w:tc>
      </w:tr>
      <w:tr w14:paraId="36AFA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1440" w:type="dxa"/>
            <w:vAlign w:val="center"/>
          </w:tcPr>
          <w:p w14:paraId="0A538639">
            <w:pPr>
              <w:jc w:val="center"/>
            </w:pPr>
          </w:p>
        </w:tc>
        <w:tc>
          <w:tcPr>
            <w:tcW w:w="1800" w:type="dxa"/>
            <w:vAlign w:val="center"/>
          </w:tcPr>
          <w:p w14:paraId="4150E956">
            <w:pPr>
              <w:jc w:val="center"/>
            </w:pPr>
          </w:p>
        </w:tc>
        <w:tc>
          <w:tcPr>
            <w:tcW w:w="2578" w:type="dxa"/>
            <w:gridSpan w:val="2"/>
            <w:vAlign w:val="center"/>
          </w:tcPr>
          <w:p w14:paraId="58145DA9">
            <w:pPr>
              <w:jc w:val="center"/>
            </w:pPr>
          </w:p>
        </w:tc>
        <w:tc>
          <w:tcPr>
            <w:tcW w:w="3362" w:type="dxa"/>
            <w:gridSpan w:val="3"/>
            <w:vAlign w:val="center"/>
          </w:tcPr>
          <w:p w14:paraId="2059F8EF">
            <w:pPr>
              <w:jc w:val="center"/>
            </w:pPr>
          </w:p>
        </w:tc>
      </w:tr>
      <w:tr w14:paraId="78C6B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1" w:hRule="atLeast"/>
        </w:trPr>
        <w:tc>
          <w:tcPr>
            <w:tcW w:w="1440" w:type="dxa"/>
            <w:vAlign w:val="center"/>
          </w:tcPr>
          <w:p w14:paraId="0BEC120D">
            <w:pPr>
              <w:jc w:val="center"/>
            </w:pPr>
          </w:p>
        </w:tc>
        <w:tc>
          <w:tcPr>
            <w:tcW w:w="1800" w:type="dxa"/>
            <w:vAlign w:val="center"/>
          </w:tcPr>
          <w:p w14:paraId="7A7D3212">
            <w:pPr>
              <w:jc w:val="center"/>
            </w:pPr>
          </w:p>
        </w:tc>
        <w:tc>
          <w:tcPr>
            <w:tcW w:w="2578" w:type="dxa"/>
            <w:gridSpan w:val="2"/>
            <w:vAlign w:val="center"/>
          </w:tcPr>
          <w:p w14:paraId="2FF6C2F8">
            <w:pPr>
              <w:jc w:val="center"/>
            </w:pPr>
          </w:p>
        </w:tc>
        <w:tc>
          <w:tcPr>
            <w:tcW w:w="3362" w:type="dxa"/>
            <w:gridSpan w:val="3"/>
            <w:vAlign w:val="center"/>
          </w:tcPr>
          <w:p w14:paraId="28A26343">
            <w:pPr>
              <w:jc w:val="center"/>
            </w:pPr>
          </w:p>
        </w:tc>
      </w:tr>
      <w:tr w14:paraId="7D99E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trPr>
        <w:tc>
          <w:tcPr>
            <w:tcW w:w="9180" w:type="dxa"/>
            <w:gridSpan w:val="7"/>
            <w:vAlign w:val="center"/>
          </w:tcPr>
          <w:p w14:paraId="7AC89F72">
            <w:pPr>
              <w:jc w:val="center"/>
            </w:pPr>
            <w:r>
              <w:rPr>
                <w:rFonts w:hint="eastAsia" w:ascii="黑体" w:eastAsia="黑体"/>
                <w:b/>
                <w:bCs/>
              </w:rPr>
              <w:t>3.主讲研究生课程情况</w:t>
            </w:r>
          </w:p>
        </w:tc>
      </w:tr>
      <w:tr w14:paraId="00343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trPr>
        <w:tc>
          <w:tcPr>
            <w:tcW w:w="1440" w:type="dxa"/>
            <w:vAlign w:val="center"/>
          </w:tcPr>
          <w:p w14:paraId="135FA868">
            <w:pPr>
              <w:jc w:val="center"/>
            </w:pPr>
            <w:r>
              <w:rPr>
                <w:rFonts w:hint="eastAsia"/>
              </w:rPr>
              <w:t>时间</w:t>
            </w:r>
          </w:p>
        </w:tc>
        <w:tc>
          <w:tcPr>
            <w:tcW w:w="1800" w:type="dxa"/>
            <w:vAlign w:val="center"/>
          </w:tcPr>
          <w:p w14:paraId="57CC4E69">
            <w:pPr>
              <w:jc w:val="center"/>
            </w:pPr>
            <w:r>
              <w:rPr>
                <w:rFonts w:hint="eastAsia"/>
              </w:rPr>
              <w:t>课程名称</w:t>
            </w:r>
          </w:p>
        </w:tc>
        <w:tc>
          <w:tcPr>
            <w:tcW w:w="2578" w:type="dxa"/>
            <w:gridSpan w:val="2"/>
            <w:vAlign w:val="center"/>
          </w:tcPr>
          <w:p w14:paraId="53E8E790">
            <w:pPr>
              <w:jc w:val="center"/>
            </w:pPr>
            <w:r>
              <w:rPr>
                <w:rFonts w:hint="eastAsia"/>
              </w:rPr>
              <w:t>授课对象</w:t>
            </w:r>
          </w:p>
        </w:tc>
        <w:tc>
          <w:tcPr>
            <w:tcW w:w="1022" w:type="dxa"/>
            <w:gridSpan w:val="2"/>
            <w:vAlign w:val="center"/>
          </w:tcPr>
          <w:p w14:paraId="29085BDA">
            <w:pPr>
              <w:jc w:val="center"/>
            </w:pPr>
            <w:r>
              <w:rPr>
                <w:rFonts w:hint="eastAsia"/>
              </w:rPr>
              <w:t>人数</w:t>
            </w:r>
          </w:p>
        </w:tc>
        <w:tc>
          <w:tcPr>
            <w:tcW w:w="2340" w:type="dxa"/>
            <w:vAlign w:val="center"/>
          </w:tcPr>
          <w:p w14:paraId="40B87A2F">
            <w:pPr>
              <w:jc w:val="center"/>
            </w:pPr>
            <w:r>
              <w:rPr>
                <w:rFonts w:hint="eastAsia"/>
              </w:rPr>
              <w:t>是否学位课</w:t>
            </w:r>
          </w:p>
        </w:tc>
      </w:tr>
      <w:tr w14:paraId="68AB8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14:paraId="6EDDB8A9">
            <w:pPr>
              <w:jc w:val="center"/>
              <w:rPr>
                <w:rFonts w:hint="eastAsia" w:eastAsia="宋体"/>
                <w:lang w:val="en-US" w:eastAsia="zh-CN"/>
              </w:rPr>
            </w:pPr>
            <w:r>
              <w:rPr>
                <w:rFonts w:hint="eastAsia"/>
              </w:rPr>
              <w:t>202</w:t>
            </w:r>
            <w:r>
              <w:rPr>
                <w:rFonts w:hint="eastAsia"/>
                <w:lang w:val="en-US" w:eastAsia="zh-CN"/>
              </w:rPr>
              <w:t>3</w:t>
            </w:r>
          </w:p>
        </w:tc>
        <w:tc>
          <w:tcPr>
            <w:tcW w:w="1800" w:type="dxa"/>
            <w:vAlign w:val="center"/>
          </w:tcPr>
          <w:p w14:paraId="4B0211D3">
            <w:pPr>
              <w:jc w:val="center"/>
            </w:pPr>
            <w:r>
              <w:rPr>
                <w:rFonts w:hint="eastAsia"/>
              </w:rPr>
              <w:t>舞弊审计</w:t>
            </w:r>
          </w:p>
        </w:tc>
        <w:tc>
          <w:tcPr>
            <w:tcW w:w="2578" w:type="dxa"/>
            <w:gridSpan w:val="2"/>
            <w:vAlign w:val="center"/>
          </w:tcPr>
          <w:p w14:paraId="29729934">
            <w:pPr>
              <w:jc w:val="center"/>
            </w:pPr>
            <w:r>
              <w:rPr>
                <w:rFonts w:hint="eastAsia"/>
                <w:lang w:val="en-US" w:eastAsia="zh-CN"/>
              </w:rPr>
              <w:t>政府审计学院</w:t>
            </w:r>
            <w:r>
              <w:rPr>
                <w:rFonts w:hint="eastAsia"/>
              </w:rPr>
              <w:t xml:space="preserve">硕士研究生 </w:t>
            </w:r>
          </w:p>
        </w:tc>
        <w:tc>
          <w:tcPr>
            <w:tcW w:w="1022" w:type="dxa"/>
            <w:gridSpan w:val="2"/>
            <w:vAlign w:val="center"/>
          </w:tcPr>
          <w:p w14:paraId="2C6C39A8">
            <w:pPr>
              <w:jc w:val="center"/>
            </w:pPr>
            <w:r>
              <w:rPr>
                <w:rFonts w:hint="eastAsia"/>
              </w:rPr>
              <w:t>25</w:t>
            </w:r>
          </w:p>
        </w:tc>
        <w:tc>
          <w:tcPr>
            <w:tcW w:w="2340" w:type="dxa"/>
            <w:vAlign w:val="center"/>
          </w:tcPr>
          <w:p w14:paraId="4EECACBC">
            <w:pPr>
              <w:jc w:val="center"/>
            </w:pPr>
            <w:r>
              <w:rPr>
                <w:rFonts w:hint="eastAsia"/>
              </w:rPr>
              <w:t>否</w:t>
            </w:r>
          </w:p>
        </w:tc>
      </w:tr>
      <w:tr w14:paraId="59DFB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14:paraId="67ADA061">
            <w:pPr>
              <w:jc w:val="center"/>
              <w:rPr>
                <w:rFonts w:hint="default" w:eastAsia="宋体"/>
                <w:lang w:val="en-US" w:eastAsia="zh-CN"/>
              </w:rPr>
            </w:pPr>
            <w:r>
              <w:rPr>
                <w:rFonts w:hint="eastAsia"/>
                <w:lang w:val="en-US" w:eastAsia="zh-CN"/>
              </w:rPr>
              <w:t>2025</w:t>
            </w:r>
          </w:p>
        </w:tc>
        <w:tc>
          <w:tcPr>
            <w:tcW w:w="1800" w:type="dxa"/>
            <w:vAlign w:val="center"/>
          </w:tcPr>
          <w:p w14:paraId="0AEE8A6D">
            <w:pPr>
              <w:jc w:val="center"/>
              <w:rPr>
                <w:rFonts w:hint="eastAsia" w:eastAsia="宋体"/>
                <w:lang w:val="en-US" w:eastAsia="zh-CN"/>
              </w:rPr>
            </w:pPr>
            <w:r>
              <w:rPr>
                <w:rFonts w:hint="eastAsia"/>
                <w:lang w:val="en-US" w:eastAsia="zh-CN"/>
              </w:rPr>
              <w:t>合规与反舞弊审计</w:t>
            </w:r>
          </w:p>
        </w:tc>
        <w:tc>
          <w:tcPr>
            <w:tcW w:w="2578" w:type="dxa"/>
            <w:gridSpan w:val="2"/>
            <w:vAlign w:val="center"/>
          </w:tcPr>
          <w:p w14:paraId="7C411B43">
            <w:pPr>
              <w:jc w:val="center"/>
              <w:rPr>
                <w:rFonts w:hint="default" w:eastAsia="宋体"/>
                <w:lang w:val="en-US" w:eastAsia="zh-CN"/>
              </w:rPr>
            </w:pPr>
            <w:r>
              <w:rPr>
                <w:rFonts w:hint="eastAsia"/>
                <w:lang w:val="en-US" w:eastAsia="zh-CN"/>
              </w:rPr>
              <w:t>国际学院中外合作硕士生</w:t>
            </w:r>
          </w:p>
        </w:tc>
        <w:tc>
          <w:tcPr>
            <w:tcW w:w="1022" w:type="dxa"/>
            <w:gridSpan w:val="2"/>
            <w:vAlign w:val="center"/>
          </w:tcPr>
          <w:p w14:paraId="68BFC4DC">
            <w:pPr>
              <w:jc w:val="center"/>
              <w:rPr>
                <w:rFonts w:hint="default" w:eastAsia="宋体"/>
                <w:lang w:val="en-US" w:eastAsia="zh-CN"/>
              </w:rPr>
            </w:pPr>
            <w:r>
              <w:rPr>
                <w:rFonts w:hint="eastAsia"/>
                <w:lang w:val="en-US" w:eastAsia="zh-CN"/>
              </w:rPr>
              <w:t>30</w:t>
            </w:r>
          </w:p>
        </w:tc>
        <w:tc>
          <w:tcPr>
            <w:tcW w:w="2340" w:type="dxa"/>
            <w:vAlign w:val="center"/>
          </w:tcPr>
          <w:p w14:paraId="1FF01EF0">
            <w:pPr>
              <w:jc w:val="center"/>
              <w:rPr>
                <w:rFonts w:hint="eastAsia" w:eastAsia="宋体"/>
                <w:lang w:val="en-US" w:eastAsia="zh-CN"/>
              </w:rPr>
            </w:pPr>
            <w:r>
              <w:rPr>
                <w:rFonts w:hint="eastAsia"/>
                <w:lang w:val="en-US" w:eastAsia="zh-CN"/>
              </w:rPr>
              <w:t>是</w:t>
            </w:r>
          </w:p>
        </w:tc>
      </w:tr>
      <w:tr w14:paraId="2B7AC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40" w:type="dxa"/>
            <w:vAlign w:val="center"/>
          </w:tcPr>
          <w:p w14:paraId="7572053D">
            <w:pPr>
              <w:jc w:val="center"/>
            </w:pPr>
          </w:p>
        </w:tc>
        <w:tc>
          <w:tcPr>
            <w:tcW w:w="1800" w:type="dxa"/>
            <w:vAlign w:val="center"/>
          </w:tcPr>
          <w:p w14:paraId="323FF48A">
            <w:pPr>
              <w:jc w:val="center"/>
            </w:pPr>
          </w:p>
        </w:tc>
        <w:tc>
          <w:tcPr>
            <w:tcW w:w="2578" w:type="dxa"/>
            <w:gridSpan w:val="2"/>
            <w:vAlign w:val="center"/>
          </w:tcPr>
          <w:p w14:paraId="5A9523E1">
            <w:pPr>
              <w:jc w:val="center"/>
            </w:pPr>
          </w:p>
        </w:tc>
        <w:tc>
          <w:tcPr>
            <w:tcW w:w="1022" w:type="dxa"/>
            <w:gridSpan w:val="2"/>
            <w:vAlign w:val="center"/>
          </w:tcPr>
          <w:p w14:paraId="268E4F19">
            <w:pPr>
              <w:jc w:val="center"/>
            </w:pPr>
          </w:p>
        </w:tc>
        <w:tc>
          <w:tcPr>
            <w:tcW w:w="2340" w:type="dxa"/>
            <w:vAlign w:val="center"/>
          </w:tcPr>
          <w:p w14:paraId="3C7D3C30">
            <w:pPr>
              <w:jc w:val="center"/>
            </w:pPr>
          </w:p>
        </w:tc>
      </w:tr>
    </w:tbl>
    <w:p w14:paraId="2DBE2274">
      <w:pPr>
        <w:rPr>
          <w:sz w:val="24"/>
        </w:rPr>
      </w:pPr>
    </w:p>
    <w:p w14:paraId="036555D3">
      <w:pPr>
        <w:rPr>
          <w:b/>
          <w:bCs/>
          <w:sz w:val="28"/>
        </w:rPr>
      </w:pPr>
      <w:r>
        <w:rPr>
          <w:rFonts w:hint="eastAsia"/>
          <w:b/>
          <w:bCs/>
          <w:sz w:val="28"/>
        </w:rPr>
        <w:t>五、破格申请</w:t>
      </w:r>
    </w:p>
    <w:p w14:paraId="123B0BB0">
      <w:pPr>
        <w:spacing w:line="360" w:lineRule="auto"/>
        <w:ind w:firstLine="440" w:firstLineChars="200"/>
        <w:rPr>
          <w:rFonts w:ascii="宋体" w:hAnsi="宋体"/>
          <w:kern w:val="0"/>
          <w:sz w:val="22"/>
        </w:rPr>
      </w:pPr>
      <w:r>
        <w:rPr>
          <w:rFonts w:hint="eastAsia" w:ascii="宋体" w:hAnsi="宋体"/>
          <w:kern w:val="0"/>
          <w:sz w:val="22"/>
        </w:rPr>
        <w:t>申请人近五年内科研成果满足以下条件之一的，可不受本条第一款中职称、年龄以及第二款的限制。</w:t>
      </w:r>
    </w:p>
    <w:p w14:paraId="6E7C65CE">
      <w:pPr>
        <w:spacing w:line="360" w:lineRule="auto"/>
        <w:ind w:firstLine="440" w:firstLineChars="200"/>
        <w:rPr>
          <w:rFonts w:ascii="宋体" w:hAnsi="宋体"/>
          <w:kern w:val="0"/>
          <w:sz w:val="22"/>
        </w:rPr>
      </w:pPr>
      <w:r>
        <w:rPr>
          <w:rFonts w:hint="eastAsia" w:ascii="宋体" w:hAnsi="宋体"/>
          <w:kern w:val="0"/>
          <w:sz w:val="22"/>
        </w:rPr>
        <w:t>1.以第一作者或唯一通讯作者在本学科领域我校认定的T2档次及以上期刊发表学术论文不低于2篇；或A1 档次及以上期刊发表学术论文不低于4篇；</w:t>
      </w:r>
    </w:p>
    <w:p w14:paraId="206DDA43">
      <w:pPr>
        <w:spacing w:line="360" w:lineRule="auto"/>
        <w:ind w:firstLine="440" w:firstLineChars="200"/>
        <w:rPr>
          <w:rFonts w:ascii="宋体" w:hAnsi="宋体"/>
          <w:kern w:val="0"/>
          <w:sz w:val="22"/>
        </w:rPr>
      </w:pPr>
      <w:r>
        <w:rPr>
          <w:rFonts w:hint="eastAsia" w:ascii="宋体" w:hAnsi="宋体"/>
          <w:kern w:val="0"/>
          <w:sz w:val="22"/>
        </w:rPr>
        <w:t>2.科研成果获国家级奖励（排名前3位）；教育部一等奖（排名前2位）；教育部二等奖（排名第1位）；或其他省部级一等奖（排名第1位）。</w:t>
      </w:r>
    </w:p>
    <w:tbl>
      <w:tblPr>
        <w:tblStyle w:val="4"/>
        <w:tblW w:w="872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129"/>
        <w:gridCol w:w="7592"/>
      </w:tblGrid>
      <w:tr w14:paraId="12B6C3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34"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14:paraId="6BD8F5EE">
            <w:pPr>
              <w:jc w:val="center"/>
              <w:rPr>
                <w:rFonts w:eastAsia="黑体"/>
                <w:sz w:val="32"/>
                <w:szCs w:val="32"/>
              </w:rPr>
            </w:pPr>
            <w:r>
              <w:rPr>
                <w:rFonts w:hint="eastAsia" w:eastAsia="黑体"/>
                <w:sz w:val="24"/>
                <w:szCs w:val="32"/>
              </w:rPr>
              <w:t>是否破格申请（申请原因）</w:t>
            </w:r>
          </w:p>
        </w:tc>
        <w:tc>
          <w:tcPr>
            <w:tcW w:w="7592" w:type="dxa"/>
            <w:tcBorders>
              <w:top w:val="single" w:color="auto" w:sz="4" w:space="0"/>
              <w:left w:val="single" w:color="auto" w:sz="4" w:space="0"/>
              <w:bottom w:val="single" w:color="auto" w:sz="4" w:space="0"/>
              <w:right w:val="single" w:color="auto" w:sz="4" w:space="0"/>
            </w:tcBorders>
          </w:tcPr>
          <w:p w14:paraId="55573809">
            <w:pPr>
              <w:rPr>
                <w:rFonts w:eastAsia="黑体"/>
                <w:sz w:val="32"/>
                <w:szCs w:val="32"/>
              </w:rPr>
            </w:pPr>
          </w:p>
        </w:tc>
      </w:tr>
    </w:tbl>
    <w:p w14:paraId="732DB60C">
      <w:pPr>
        <w:rPr>
          <w:rFonts w:hint="eastAsia"/>
          <w:b/>
          <w:bCs/>
          <w:sz w:val="28"/>
        </w:rPr>
      </w:pPr>
    </w:p>
    <w:p w14:paraId="7818617F">
      <w:pPr>
        <w:rPr>
          <w:b/>
          <w:bCs/>
          <w:sz w:val="28"/>
        </w:rPr>
      </w:pPr>
      <w:r>
        <w:rPr>
          <w:rFonts w:hint="eastAsia"/>
          <w:b/>
          <w:bCs/>
          <w:sz w:val="28"/>
        </w:rPr>
        <w:t>六、申请人承诺书</w:t>
      </w:r>
    </w:p>
    <w:tbl>
      <w:tblPr>
        <w:tblStyle w:val="4"/>
        <w:tblW w:w="865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655"/>
      </w:tblGrid>
      <w:tr w14:paraId="376FE8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32" w:hRule="atLeast"/>
          <w:jc w:val="center"/>
        </w:trPr>
        <w:tc>
          <w:tcPr>
            <w:tcW w:w="8661" w:type="dxa"/>
            <w:tcBorders>
              <w:top w:val="single" w:color="auto" w:sz="4" w:space="0"/>
              <w:left w:val="single" w:color="auto" w:sz="4" w:space="0"/>
              <w:bottom w:val="single" w:color="auto" w:sz="4" w:space="0"/>
              <w:right w:val="single" w:color="auto" w:sz="4" w:space="0"/>
            </w:tcBorders>
            <w:vAlign w:val="center"/>
          </w:tcPr>
          <w:p w14:paraId="08C3827A">
            <w:pPr>
              <w:spacing w:line="360" w:lineRule="auto"/>
              <w:jc w:val="center"/>
              <w:rPr>
                <w:rFonts w:eastAsia="黑体"/>
                <w:sz w:val="28"/>
                <w:szCs w:val="28"/>
              </w:rPr>
            </w:pPr>
            <w:r>
              <w:rPr>
                <w:rFonts w:eastAsia="黑体"/>
                <w:sz w:val="28"/>
                <w:szCs w:val="28"/>
              </w:rPr>
              <w:t>承 诺 书</w:t>
            </w:r>
          </w:p>
          <w:p w14:paraId="10EDDF4B">
            <w:pPr>
              <w:spacing w:line="360" w:lineRule="auto"/>
              <w:ind w:firstLine="440" w:firstLineChars="200"/>
              <w:rPr>
                <w:rFonts w:ascii="宋体" w:hAnsi="宋体"/>
                <w:kern w:val="0"/>
                <w:sz w:val="22"/>
              </w:rPr>
            </w:pPr>
            <w:r>
              <w:rPr>
                <w:rFonts w:ascii="宋体" w:hAnsi="宋体"/>
                <w:kern w:val="0"/>
                <w:sz w:val="22"/>
              </w:rPr>
              <w:t>本人保证已按照要求认真填写本表，所填内容真实、可靠，并在规定时间内按照学校要求提供有关原件和复印件，若有失实或违反规定，本人将承担全部责任。</w:t>
            </w:r>
          </w:p>
          <w:p w14:paraId="43C52CF0">
            <w:pPr>
              <w:spacing w:line="360" w:lineRule="auto"/>
              <w:ind w:firstLine="880" w:firstLineChars="400"/>
              <w:rPr>
                <w:rFonts w:eastAsia="黑体"/>
                <w:sz w:val="28"/>
                <w:szCs w:val="28"/>
              </w:rPr>
            </w:pPr>
            <w:r>
              <w:rPr>
                <w:rFonts w:ascii="宋体" w:hAnsi="宋体"/>
                <w:sz w:val="22"/>
              </w:rPr>
              <w:t>申请人（签名）：                      日期：</w:t>
            </w:r>
          </w:p>
        </w:tc>
      </w:tr>
    </w:tbl>
    <w:p w14:paraId="434AF29D">
      <w:pPr>
        <w:rPr>
          <w:b/>
          <w:bCs/>
          <w:sz w:val="28"/>
        </w:rPr>
      </w:pPr>
    </w:p>
    <w:p w14:paraId="066B9342">
      <w:pPr>
        <w:ind w:firstLine="562" w:firstLineChars="200"/>
        <w:rPr>
          <w:b/>
          <w:bCs/>
          <w:sz w:val="28"/>
        </w:rPr>
      </w:pPr>
      <w:r>
        <w:rPr>
          <w:rFonts w:hint="eastAsia"/>
          <w:b/>
          <w:bCs/>
          <w:sz w:val="28"/>
        </w:rPr>
        <w:t>申请人（签名）：                      日期：</w:t>
      </w:r>
    </w:p>
    <w:p w14:paraId="7ABB0016">
      <w:pPr>
        <w:rPr>
          <w:rFonts w:hint="eastAsia"/>
          <w:b/>
          <w:bCs/>
          <w:sz w:val="28"/>
        </w:rPr>
      </w:pPr>
    </w:p>
    <w:p w14:paraId="63DF955E">
      <w:pPr>
        <w:rPr>
          <w:rFonts w:hint="eastAsia"/>
          <w:b/>
          <w:bCs/>
          <w:sz w:val="28"/>
          <w:lang w:val="en-US" w:eastAsia="zh-CN"/>
        </w:rPr>
      </w:pPr>
    </w:p>
    <w:p w14:paraId="723C8AD0">
      <w:pPr>
        <w:rPr>
          <w:b/>
          <w:bCs/>
          <w:sz w:val="28"/>
        </w:rPr>
      </w:pPr>
      <w:r>
        <w:rPr>
          <w:rFonts w:hint="eastAsia"/>
          <w:b/>
          <w:bCs/>
          <w:sz w:val="28"/>
          <w:lang w:val="en-US" w:eastAsia="zh-CN"/>
        </w:rPr>
        <w:t>七、</w:t>
      </w:r>
      <w:r>
        <w:rPr>
          <w:rFonts w:hint="eastAsia"/>
          <w:b/>
          <w:bCs/>
          <w:sz w:val="28"/>
        </w:rPr>
        <w:t>审核意见</w:t>
      </w:r>
    </w:p>
    <w:tbl>
      <w:tblPr>
        <w:tblStyle w:val="4"/>
        <w:tblW w:w="917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60"/>
        <w:gridCol w:w="480"/>
        <w:gridCol w:w="540"/>
        <w:gridCol w:w="324"/>
        <w:gridCol w:w="36"/>
        <w:gridCol w:w="540"/>
        <w:gridCol w:w="276"/>
        <w:gridCol w:w="862"/>
        <w:gridCol w:w="302"/>
        <w:gridCol w:w="778"/>
        <w:gridCol w:w="194"/>
        <w:gridCol w:w="1126"/>
        <w:gridCol w:w="170"/>
        <w:gridCol w:w="775"/>
        <w:gridCol w:w="365"/>
        <w:gridCol w:w="1630"/>
      </w:tblGrid>
      <w:tr w14:paraId="33F78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84" w:hRule="atLeast"/>
        </w:trPr>
        <w:tc>
          <w:tcPr>
            <w:tcW w:w="9178" w:type="dxa"/>
            <w:gridSpan w:val="17"/>
          </w:tcPr>
          <w:p w14:paraId="17A64321">
            <w:pPr>
              <w:rPr>
                <w:b/>
                <w:szCs w:val="21"/>
              </w:rPr>
            </w:pPr>
            <w:r>
              <w:rPr>
                <w:rFonts w:hint="eastAsia"/>
                <w:b/>
                <w:szCs w:val="21"/>
              </w:rPr>
              <w:t>申请人所在学院党组织政审意见（含意识形态、师德师风、学术道德等方面表现）：</w:t>
            </w:r>
          </w:p>
          <w:p w14:paraId="6069FC50">
            <w:pPr>
              <w:rPr>
                <w:szCs w:val="21"/>
              </w:rPr>
            </w:pPr>
          </w:p>
          <w:p w14:paraId="5D017329">
            <w:pPr>
              <w:rPr>
                <w:szCs w:val="21"/>
              </w:rPr>
            </w:pPr>
          </w:p>
          <w:p w14:paraId="1BABCD87">
            <w:pPr>
              <w:rPr>
                <w:szCs w:val="21"/>
              </w:rPr>
            </w:pPr>
            <w:r>
              <w:rPr>
                <w:rFonts w:hint="eastAsia"/>
                <w:szCs w:val="21"/>
              </w:rPr>
              <w:t xml:space="preserve">                                        书记（签名）</w:t>
            </w:r>
          </w:p>
          <w:p w14:paraId="28F88185">
            <w:pPr>
              <w:rPr>
                <w:szCs w:val="21"/>
              </w:rPr>
            </w:pPr>
            <w:r>
              <w:rPr>
                <w:rFonts w:hint="eastAsia"/>
                <w:szCs w:val="21"/>
              </w:rPr>
              <w:t xml:space="preserve">                                    学院党委（党总支）（盖章）</w:t>
            </w:r>
          </w:p>
          <w:p w14:paraId="608D9E1C">
            <w:pPr>
              <w:ind w:firstLine="4620" w:firstLineChars="2200"/>
              <w:rPr>
                <w:sz w:val="24"/>
              </w:rPr>
            </w:pPr>
            <w:r>
              <w:rPr>
                <w:rFonts w:hint="eastAsia"/>
                <w:szCs w:val="21"/>
              </w:rPr>
              <w:t>年    月    日</w:t>
            </w:r>
          </w:p>
        </w:tc>
      </w:tr>
      <w:tr w14:paraId="2BEB4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trPr>
        <w:tc>
          <w:tcPr>
            <w:tcW w:w="9178" w:type="dxa"/>
            <w:gridSpan w:val="17"/>
            <w:vAlign w:val="center"/>
          </w:tcPr>
          <w:p w14:paraId="3AF6DF8F">
            <w:pPr>
              <w:jc w:val="center"/>
            </w:pPr>
            <w:r>
              <w:rPr>
                <w:rFonts w:hint="eastAsia" w:ascii="黑体" w:eastAsia="黑体"/>
                <w:b/>
                <w:bCs/>
              </w:rPr>
              <w:t>博士点依托学院初审意见</w:t>
            </w:r>
          </w:p>
        </w:tc>
      </w:tr>
      <w:tr w14:paraId="48928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6" w:hRule="atLeast"/>
        </w:trPr>
        <w:tc>
          <w:tcPr>
            <w:tcW w:w="720" w:type="dxa"/>
            <w:vAlign w:val="center"/>
          </w:tcPr>
          <w:p w14:paraId="7B5C27AA">
            <w:r>
              <w:rPr>
                <w:rFonts w:hint="eastAsia"/>
              </w:rPr>
              <w:t>应到</w:t>
            </w:r>
          </w:p>
        </w:tc>
        <w:tc>
          <w:tcPr>
            <w:tcW w:w="1080" w:type="dxa"/>
            <w:gridSpan w:val="3"/>
            <w:vAlign w:val="center"/>
          </w:tcPr>
          <w:p w14:paraId="196AA9D5">
            <w:pPr>
              <w:ind w:firstLine="420" w:firstLineChars="200"/>
            </w:pPr>
            <w:r>
              <w:rPr>
                <w:rFonts w:hint="eastAsia"/>
              </w:rPr>
              <w:t xml:space="preserve">  人</w:t>
            </w:r>
          </w:p>
        </w:tc>
        <w:tc>
          <w:tcPr>
            <w:tcW w:w="900" w:type="dxa"/>
            <w:gridSpan w:val="3"/>
            <w:tcBorders>
              <w:bottom w:val="single" w:color="auto" w:sz="4" w:space="0"/>
            </w:tcBorders>
            <w:vAlign w:val="center"/>
          </w:tcPr>
          <w:p w14:paraId="2C021AA2">
            <w:r>
              <w:rPr>
                <w:rFonts w:hint="eastAsia"/>
              </w:rPr>
              <w:t>实到</w:t>
            </w:r>
          </w:p>
        </w:tc>
        <w:tc>
          <w:tcPr>
            <w:tcW w:w="1138" w:type="dxa"/>
            <w:gridSpan w:val="2"/>
            <w:tcBorders>
              <w:bottom w:val="single" w:color="auto" w:sz="4" w:space="0"/>
            </w:tcBorders>
            <w:vAlign w:val="center"/>
          </w:tcPr>
          <w:p w14:paraId="67C492EA">
            <w:r>
              <w:rPr>
                <w:rFonts w:hint="eastAsia"/>
              </w:rPr>
              <w:t xml:space="preserve">      人</w:t>
            </w:r>
          </w:p>
        </w:tc>
        <w:tc>
          <w:tcPr>
            <w:tcW w:w="1080" w:type="dxa"/>
            <w:gridSpan w:val="2"/>
            <w:tcBorders>
              <w:bottom w:val="single" w:color="auto" w:sz="4" w:space="0"/>
            </w:tcBorders>
            <w:vAlign w:val="center"/>
          </w:tcPr>
          <w:p w14:paraId="7B450195">
            <w:r>
              <w:rPr>
                <w:rFonts w:hint="eastAsia"/>
              </w:rPr>
              <w:t>同意</w:t>
            </w:r>
          </w:p>
        </w:tc>
        <w:tc>
          <w:tcPr>
            <w:tcW w:w="1320" w:type="dxa"/>
            <w:gridSpan w:val="2"/>
            <w:tcBorders>
              <w:bottom w:val="single" w:color="auto" w:sz="4" w:space="0"/>
            </w:tcBorders>
            <w:vAlign w:val="center"/>
          </w:tcPr>
          <w:p w14:paraId="215AA485">
            <w:pPr>
              <w:ind w:firstLine="840" w:firstLineChars="400"/>
            </w:pPr>
            <w:r>
              <w:rPr>
                <w:rFonts w:hint="eastAsia"/>
              </w:rPr>
              <w:t>人</w:t>
            </w:r>
          </w:p>
        </w:tc>
        <w:tc>
          <w:tcPr>
            <w:tcW w:w="945" w:type="dxa"/>
            <w:gridSpan w:val="2"/>
            <w:tcBorders>
              <w:bottom w:val="single" w:color="auto" w:sz="4" w:space="0"/>
            </w:tcBorders>
            <w:vAlign w:val="center"/>
          </w:tcPr>
          <w:p w14:paraId="2D6651AB">
            <w:r>
              <w:rPr>
                <w:rFonts w:hint="eastAsia"/>
              </w:rPr>
              <w:t>反对</w:t>
            </w:r>
          </w:p>
        </w:tc>
        <w:tc>
          <w:tcPr>
            <w:tcW w:w="1995" w:type="dxa"/>
            <w:gridSpan w:val="2"/>
            <w:tcBorders>
              <w:bottom w:val="single" w:color="auto" w:sz="4" w:space="0"/>
            </w:tcBorders>
            <w:vAlign w:val="center"/>
          </w:tcPr>
          <w:p w14:paraId="4957CE4F">
            <w:r>
              <w:rPr>
                <w:rFonts w:hint="eastAsia"/>
              </w:rPr>
              <w:t xml:space="preserve">              人</w:t>
            </w:r>
          </w:p>
        </w:tc>
      </w:tr>
      <w:tr w14:paraId="7CFF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4" w:hRule="atLeast"/>
        </w:trPr>
        <w:tc>
          <w:tcPr>
            <w:tcW w:w="2160" w:type="dxa"/>
            <w:gridSpan w:val="6"/>
            <w:tcBorders>
              <w:right w:val="single" w:color="auto" w:sz="4" w:space="0"/>
            </w:tcBorders>
            <w:vAlign w:val="center"/>
          </w:tcPr>
          <w:p w14:paraId="38686BFF">
            <w:pPr>
              <w:numPr>
                <w:ilvl w:val="0"/>
                <w:numId w:val="1"/>
              </w:numPr>
              <w:tabs>
                <w:tab w:val="left" w:pos="315"/>
              </w:tabs>
            </w:pPr>
            <w:r>
              <w:rPr>
                <w:rFonts w:hint="eastAsia"/>
              </w:rPr>
              <w:t>申报材料是否有失实情况</w:t>
            </w:r>
          </w:p>
          <w:p w14:paraId="1903DBB3">
            <w:pPr>
              <w:numPr>
                <w:ilvl w:val="0"/>
                <w:numId w:val="1"/>
              </w:numPr>
              <w:tabs>
                <w:tab w:val="left" w:pos="315"/>
              </w:tabs>
            </w:pPr>
            <w:r>
              <w:rPr>
                <w:rFonts w:hint="eastAsia"/>
              </w:rPr>
              <w:t>评议意见</w:t>
            </w:r>
          </w:p>
          <w:p w14:paraId="44100F22">
            <w:pPr>
              <w:numPr>
                <w:ilvl w:val="0"/>
                <w:numId w:val="1"/>
              </w:numPr>
              <w:tabs>
                <w:tab w:val="left" w:pos="315"/>
              </w:tabs>
            </w:pPr>
            <w:r>
              <w:rPr>
                <w:rFonts w:hint="eastAsia"/>
              </w:rPr>
              <w:t>结论（是否通过）</w:t>
            </w:r>
          </w:p>
        </w:tc>
        <w:tc>
          <w:tcPr>
            <w:tcW w:w="7018" w:type="dxa"/>
            <w:gridSpan w:val="11"/>
            <w:tcBorders>
              <w:right w:val="single" w:color="auto" w:sz="4" w:space="0"/>
            </w:tcBorders>
            <w:vAlign w:val="center"/>
          </w:tcPr>
          <w:p w14:paraId="37217287"/>
          <w:p w14:paraId="19338375">
            <w:r>
              <w:rPr>
                <w:rFonts w:hint="eastAsia"/>
              </w:rPr>
              <w:t xml:space="preserve">                 </w:t>
            </w:r>
          </w:p>
          <w:p w14:paraId="6846CDE2"/>
          <w:p w14:paraId="7F5541A5"/>
          <w:p w14:paraId="04C46263">
            <w:pPr>
              <w:jc w:val="center"/>
            </w:pPr>
            <w:r>
              <w:rPr>
                <w:rFonts w:hint="eastAsia"/>
              </w:rPr>
              <w:t>负责人（签章）：                  日期：</w:t>
            </w:r>
          </w:p>
        </w:tc>
      </w:tr>
      <w:tr w14:paraId="3E943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trPr>
        <w:tc>
          <w:tcPr>
            <w:tcW w:w="9178" w:type="dxa"/>
            <w:gridSpan w:val="17"/>
            <w:tcBorders>
              <w:right w:val="single" w:color="auto" w:sz="4" w:space="0"/>
            </w:tcBorders>
            <w:vAlign w:val="center"/>
          </w:tcPr>
          <w:p w14:paraId="63333565">
            <w:pPr>
              <w:jc w:val="center"/>
            </w:pPr>
            <w:r>
              <w:rPr>
                <w:rFonts w:hint="eastAsia" w:ascii="黑体" w:eastAsia="黑体"/>
                <w:b/>
                <w:bCs/>
              </w:rPr>
              <w:t>学位评定分委员会审核意见</w:t>
            </w:r>
          </w:p>
        </w:tc>
      </w:tr>
      <w:tr w14:paraId="2E31E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trPr>
        <w:tc>
          <w:tcPr>
            <w:tcW w:w="780" w:type="dxa"/>
            <w:gridSpan w:val="2"/>
            <w:tcBorders>
              <w:right w:val="single" w:color="auto" w:sz="4" w:space="0"/>
            </w:tcBorders>
            <w:vAlign w:val="center"/>
          </w:tcPr>
          <w:p w14:paraId="5859D875">
            <w:r>
              <w:rPr>
                <w:rFonts w:hint="eastAsia"/>
              </w:rPr>
              <w:t>应到</w:t>
            </w:r>
          </w:p>
        </w:tc>
        <w:tc>
          <w:tcPr>
            <w:tcW w:w="1344" w:type="dxa"/>
            <w:gridSpan w:val="3"/>
            <w:tcBorders>
              <w:right w:val="single" w:color="auto" w:sz="4" w:space="0"/>
            </w:tcBorders>
            <w:vAlign w:val="center"/>
          </w:tcPr>
          <w:p w14:paraId="09D1D999">
            <w:r>
              <w:rPr>
                <w:rFonts w:hint="eastAsia"/>
              </w:rPr>
              <w:t xml:space="preserve">    人</w:t>
            </w:r>
          </w:p>
        </w:tc>
        <w:tc>
          <w:tcPr>
            <w:tcW w:w="852" w:type="dxa"/>
            <w:gridSpan w:val="3"/>
            <w:tcBorders>
              <w:right w:val="single" w:color="auto" w:sz="4" w:space="0"/>
            </w:tcBorders>
            <w:vAlign w:val="center"/>
          </w:tcPr>
          <w:p w14:paraId="529574EF">
            <w:r>
              <w:rPr>
                <w:rFonts w:hint="eastAsia"/>
              </w:rPr>
              <w:t>实到</w:t>
            </w:r>
          </w:p>
        </w:tc>
        <w:tc>
          <w:tcPr>
            <w:tcW w:w="1164" w:type="dxa"/>
            <w:gridSpan w:val="2"/>
            <w:tcBorders>
              <w:right w:val="single" w:color="auto" w:sz="4" w:space="0"/>
            </w:tcBorders>
            <w:vAlign w:val="center"/>
          </w:tcPr>
          <w:p w14:paraId="4AB3D110">
            <w:r>
              <w:rPr>
                <w:rFonts w:hint="eastAsia"/>
              </w:rPr>
              <w:t xml:space="preserve">      人   </w:t>
            </w:r>
          </w:p>
        </w:tc>
        <w:tc>
          <w:tcPr>
            <w:tcW w:w="972" w:type="dxa"/>
            <w:gridSpan w:val="2"/>
            <w:tcBorders>
              <w:right w:val="single" w:color="auto" w:sz="4" w:space="0"/>
            </w:tcBorders>
            <w:vAlign w:val="center"/>
          </w:tcPr>
          <w:p w14:paraId="6F681D4A">
            <w:r>
              <w:rPr>
                <w:rFonts w:hint="eastAsia"/>
              </w:rPr>
              <w:t>同意</w:t>
            </w:r>
          </w:p>
        </w:tc>
        <w:tc>
          <w:tcPr>
            <w:tcW w:w="1296" w:type="dxa"/>
            <w:gridSpan w:val="2"/>
            <w:tcBorders>
              <w:right w:val="single" w:color="auto" w:sz="4" w:space="0"/>
            </w:tcBorders>
            <w:vAlign w:val="center"/>
          </w:tcPr>
          <w:p w14:paraId="08388EDB">
            <w:r>
              <w:rPr>
                <w:rFonts w:hint="eastAsia"/>
              </w:rPr>
              <w:t xml:space="preserve">      人</w:t>
            </w:r>
          </w:p>
        </w:tc>
        <w:tc>
          <w:tcPr>
            <w:tcW w:w="1140" w:type="dxa"/>
            <w:gridSpan w:val="2"/>
            <w:tcBorders>
              <w:right w:val="single" w:color="auto" w:sz="4" w:space="0"/>
            </w:tcBorders>
            <w:vAlign w:val="center"/>
          </w:tcPr>
          <w:p w14:paraId="7CCD1B7B">
            <w:r>
              <w:rPr>
                <w:rFonts w:hint="eastAsia"/>
              </w:rPr>
              <w:t>反对</w:t>
            </w:r>
          </w:p>
        </w:tc>
        <w:tc>
          <w:tcPr>
            <w:tcW w:w="1630" w:type="dxa"/>
            <w:tcBorders>
              <w:right w:val="single" w:color="auto" w:sz="4" w:space="0"/>
            </w:tcBorders>
            <w:vAlign w:val="center"/>
          </w:tcPr>
          <w:p w14:paraId="63A4392A">
            <w:r>
              <w:rPr>
                <w:rFonts w:hint="eastAsia"/>
              </w:rPr>
              <w:t xml:space="preserve">        人</w:t>
            </w:r>
          </w:p>
        </w:tc>
      </w:tr>
      <w:tr w14:paraId="0926B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4" w:hRule="atLeast"/>
        </w:trPr>
        <w:tc>
          <w:tcPr>
            <w:tcW w:w="780" w:type="dxa"/>
            <w:gridSpan w:val="2"/>
            <w:tcBorders>
              <w:right w:val="single" w:color="auto" w:sz="4" w:space="0"/>
            </w:tcBorders>
            <w:vAlign w:val="center"/>
          </w:tcPr>
          <w:p w14:paraId="4B82ABFE">
            <w:pPr>
              <w:jc w:val="center"/>
            </w:pPr>
            <w:r>
              <w:rPr>
                <w:rFonts w:hint="eastAsia"/>
              </w:rPr>
              <w:t>结论（是否通过）</w:t>
            </w:r>
          </w:p>
        </w:tc>
        <w:tc>
          <w:tcPr>
            <w:tcW w:w="8398" w:type="dxa"/>
            <w:gridSpan w:val="15"/>
            <w:tcBorders>
              <w:right w:val="single" w:color="auto" w:sz="4" w:space="0"/>
            </w:tcBorders>
            <w:vAlign w:val="center"/>
          </w:tcPr>
          <w:p w14:paraId="6F0D0C42">
            <w:pPr>
              <w:jc w:val="center"/>
            </w:pPr>
          </w:p>
          <w:p w14:paraId="629C29C6">
            <w:pPr>
              <w:jc w:val="center"/>
            </w:pPr>
          </w:p>
          <w:p w14:paraId="1BFB7D0E">
            <w:pPr>
              <w:jc w:val="center"/>
            </w:pPr>
          </w:p>
          <w:p w14:paraId="19F939AF">
            <w:pPr>
              <w:jc w:val="center"/>
            </w:pPr>
            <w:r>
              <w:rPr>
                <w:rFonts w:hint="eastAsia"/>
              </w:rPr>
              <w:t>组长：（签章）                     日期</w:t>
            </w:r>
          </w:p>
        </w:tc>
      </w:tr>
      <w:tr w14:paraId="24F90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trPr>
        <w:tc>
          <w:tcPr>
            <w:tcW w:w="9178" w:type="dxa"/>
            <w:gridSpan w:val="17"/>
            <w:tcBorders>
              <w:right w:val="single" w:color="auto" w:sz="4" w:space="0"/>
            </w:tcBorders>
            <w:vAlign w:val="center"/>
          </w:tcPr>
          <w:p w14:paraId="2E9BAAED">
            <w:pPr>
              <w:jc w:val="center"/>
              <w:rPr>
                <w:rFonts w:ascii="黑体" w:eastAsia="黑体"/>
                <w:b/>
                <w:bCs/>
              </w:rPr>
            </w:pPr>
            <w:r>
              <w:rPr>
                <w:rFonts w:hint="eastAsia" w:ascii="黑体" w:eastAsia="黑体"/>
                <w:b/>
                <w:bCs/>
              </w:rPr>
              <w:t>校外同行专家评议意见</w:t>
            </w:r>
          </w:p>
        </w:tc>
      </w:tr>
      <w:tr w14:paraId="46265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720" w:type="dxa"/>
            <w:vAlign w:val="center"/>
          </w:tcPr>
          <w:p w14:paraId="7FE43E8D">
            <w:r>
              <w:rPr>
                <w:rFonts w:hint="eastAsia"/>
              </w:rPr>
              <w:t>送评</w:t>
            </w:r>
          </w:p>
          <w:p w14:paraId="7240AB2B">
            <w:r>
              <w:rPr>
                <w:rFonts w:hint="eastAsia"/>
              </w:rPr>
              <w:t>人数</w:t>
            </w:r>
          </w:p>
        </w:tc>
        <w:tc>
          <w:tcPr>
            <w:tcW w:w="1080" w:type="dxa"/>
            <w:gridSpan w:val="3"/>
            <w:tcBorders>
              <w:bottom w:val="single" w:color="auto" w:sz="4" w:space="0"/>
            </w:tcBorders>
            <w:vAlign w:val="center"/>
          </w:tcPr>
          <w:p w14:paraId="35F38BE1">
            <w:pPr>
              <w:jc w:val="right"/>
            </w:pPr>
            <w:r>
              <w:rPr>
                <w:rFonts w:hint="eastAsia"/>
              </w:rPr>
              <w:t>人</w:t>
            </w:r>
          </w:p>
        </w:tc>
        <w:tc>
          <w:tcPr>
            <w:tcW w:w="900" w:type="dxa"/>
            <w:gridSpan w:val="3"/>
            <w:tcBorders>
              <w:bottom w:val="single" w:color="auto" w:sz="4" w:space="0"/>
            </w:tcBorders>
            <w:vAlign w:val="center"/>
          </w:tcPr>
          <w:p w14:paraId="5B4A08EF">
            <w:r>
              <w:rPr>
                <w:rFonts w:hint="eastAsia"/>
              </w:rPr>
              <w:t>收回</w:t>
            </w:r>
          </w:p>
        </w:tc>
        <w:tc>
          <w:tcPr>
            <w:tcW w:w="1138" w:type="dxa"/>
            <w:gridSpan w:val="2"/>
            <w:tcBorders>
              <w:bottom w:val="single" w:color="auto" w:sz="4" w:space="0"/>
            </w:tcBorders>
            <w:vAlign w:val="center"/>
          </w:tcPr>
          <w:p w14:paraId="42459CA1">
            <w:pPr>
              <w:jc w:val="right"/>
            </w:pPr>
            <w:r>
              <w:rPr>
                <w:rFonts w:hint="eastAsia"/>
              </w:rPr>
              <w:t xml:space="preserve">   人</w:t>
            </w:r>
          </w:p>
        </w:tc>
        <w:tc>
          <w:tcPr>
            <w:tcW w:w="1080" w:type="dxa"/>
            <w:gridSpan w:val="2"/>
            <w:tcBorders>
              <w:bottom w:val="single" w:color="auto" w:sz="4" w:space="0"/>
            </w:tcBorders>
            <w:vAlign w:val="center"/>
          </w:tcPr>
          <w:p w14:paraId="0396A43C">
            <w:r>
              <w:rPr>
                <w:rFonts w:hint="eastAsia"/>
              </w:rPr>
              <w:t>同意</w:t>
            </w:r>
          </w:p>
        </w:tc>
        <w:tc>
          <w:tcPr>
            <w:tcW w:w="1320" w:type="dxa"/>
            <w:gridSpan w:val="2"/>
            <w:tcBorders>
              <w:bottom w:val="single" w:color="auto" w:sz="4" w:space="0"/>
            </w:tcBorders>
            <w:vAlign w:val="center"/>
          </w:tcPr>
          <w:p w14:paraId="452739CF">
            <w:pPr>
              <w:jc w:val="right"/>
            </w:pPr>
            <w:r>
              <w:rPr>
                <w:rFonts w:hint="eastAsia"/>
              </w:rPr>
              <w:t xml:space="preserve">  人</w:t>
            </w:r>
          </w:p>
        </w:tc>
        <w:tc>
          <w:tcPr>
            <w:tcW w:w="945" w:type="dxa"/>
            <w:gridSpan w:val="2"/>
            <w:tcBorders>
              <w:bottom w:val="single" w:color="auto" w:sz="4" w:space="0"/>
            </w:tcBorders>
            <w:vAlign w:val="center"/>
          </w:tcPr>
          <w:p w14:paraId="0CE193E4">
            <w:r>
              <w:rPr>
                <w:rFonts w:hint="eastAsia"/>
              </w:rPr>
              <w:t>反对</w:t>
            </w:r>
          </w:p>
        </w:tc>
        <w:tc>
          <w:tcPr>
            <w:tcW w:w="1995" w:type="dxa"/>
            <w:gridSpan w:val="2"/>
            <w:tcBorders>
              <w:bottom w:val="single" w:color="auto" w:sz="4" w:space="0"/>
              <w:right w:val="single" w:color="auto" w:sz="4" w:space="0"/>
            </w:tcBorders>
            <w:vAlign w:val="center"/>
          </w:tcPr>
          <w:p w14:paraId="44F35590">
            <w:r>
              <w:rPr>
                <w:rFonts w:hint="eastAsia"/>
              </w:rPr>
              <w:t xml:space="preserve">        人</w:t>
            </w:r>
          </w:p>
        </w:tc>
      </w:tr>
      <w:tr w14:paraId="320A3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5" w:hRule="atLeast"/>
        </w:trPr>
        <w:tc>
          <w:tcPr>
            <w:tcW w:w="1260" w:type="dxa"/>
            <w:gridSpan w:val="3"/>
            <w:tcBorders>
              <w:right w:val="single" w:color="auto" w:sz="4" w:space="0"/>
            </w:tcBorders>
            <w:vAlign w:val="center"/>
          </w:tcPr>
          <w:p w14:paraId="47E24F64">
            <w:r>
              <w:rPr>
                <w:rFonts w:hint="eastAsia"/>
              </w:rPr>
              <w:t>1.简要评价（包括不足之处）</w:t>
            </w:r>
          </w:p>
          <w:p w14:paraId="500C8220">
            <w:r>
              <w:rPr>
                <w:rFonts w:hint="eastAsia"/>
              </w:rPr>
              <w:t>2.结论（是否通过）</w:t>
            </w:r>
          </w:p>
        </w:tc>
        <w:tc>
          <w:tcPr>
            <w:tcW w:w="7918" w:type="dxa"/>
            <w:gridSpan w:val="14"/>
            <w:tcBorders>
              <w:right w:val="single" w:color="auto" w:sz="4" w:space="0"/>
            </w:tcBorders>
            <w:vAlign w:val="center"/>
          </w:tcPr>
          <w:p w14:paraId="0AE8D474"/>
          <w:p w14:paraId="212B1CEA">
            <w:r>
              <w:rPr>
                <w:rFonts w:hint="eastAsia"/>
              </w:rPr>
              <w:t xml:space="preserve">              </w:t>
            </w:r>
          </w:p>
          <w:p w14:paraId="0E010E62"/>
          <w:p w14:paraId="5991831E">
            <w:pPr>
              <w:jc w:val="center"/>
            </w:pPr>
          </w:p>
          <w:p w14:paraId="3E5FF49C">
            <w:pPr>
              <w:jc w:val="center"/>
            </w:pPr>
          </w:p>
          <w:p w14:paraId="0237CEEE">
            <w:pPr>
              <w:jc w:val="center"/>
            </w:pPr>
            <w:r>
              <w:rPr>
                <w:rFonts w:hint="eastAsia"/>
              </w:rPr>
              <w:t>记录人（签章）：                日期：</w:t>
            </w:r>
          </w:p>
        </w:tc>
      </w:tr>
      <w:tr w14:paraId="6312D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trPr>
        <w:tc>
          <w:tcPr>
            <w:tcW w:w="9178" w:type="dxa"/>
            <w:gridSpan w:val="17"/>
            <w:tcBorders>
              <w:right w:val="single" w:color="auto" w:sz="4" w:space="0"/>
            </w:tcBorders>
            <w:vAlign w:val="center"/>
          </w:tcPr>
          <w:p w14:paraId="4C7FEF79">
            <w:pPr>
              <w:jc w:val="center"/>
            </w:pPr>
            <w:r>
              <w:rPr>
                <w:rFonts w:hint="eastAsia" w:ascii="黑体" w:eastAsia="黑体"/>
                <w:b/>
                <w:bCs/>
              </w:rPr>
              <w:t>校学位评定委员会专家组审核意见</w:t>
            </w:r>
          </w:p>
        </w:tc>
      </w:tr>
      <w:tr w14:paraId="3437A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720" w:type="dxa"/>
            <w:vAlign w:val="center"/>
          </w:tcPr>
          <w:p w14:paraId="651B2831">
            <w:r>
              <w:rPr>
                <w:rFonts w:hint="eastAsia"/>
              </w:rPr>
              <w:t>应到</w:t>
            </w:r>
          </w:p>
        </w:tc>
        <w:tc>
          <w:tcPr>
            <w:tcW w:w="1080" w:type="dxa"/>
            <w:gridSpan w:val="3"/>
            <w:tcBorders>
              <w:top w:val="single" w:color="auto" w:sz="4" w:space="0"/>
              <w:bottom w:val="nil"/>
            </w:tcBorders>
            <w:vAlign w:val="center"/>
          </w:tcPr>
          <w:p w14:paraId="5DE1C82D">
            <w:pPr>
              <w:jc w:val="right"/>
            </w:pPr>
            <w:r>
              <w:rPr>
                <w:rFonts w:hint="eastAsia"/>
              </w:rPr>
              <w:t xml:space="preserve">   人</w:t>
            </w:r>
          </w:p>
        </w:tc>
        <w:tc>
          <w:tcPr>
            <w:tcW w:w="900" w:type="dxa"/>
            <w:gridSpan w:val="3"/>
            <w:tcBorders>
              <w:top w:val="single" w:color="auto" w:sz="4" w:space="0"/>
              <w:bottom w:val="nil"/>
            </w:tcBorders>
            <w:vAlign w:val="center"/>
          </w:tcPr>
          <w:p w14:paraId="39C94129">
            <w:r>
              <w:rPr>
                <w:rFonts w:hint="eastAsia"/>
              </w:rPr>
              <w:t>实到</w:t>
            </w:r>
          </w:p>
        </w:tc>
        <w:tc>
          <w:tcPr>
            <w:tcW w:w="1138" w:type="dxa"/>
            <w:gridSpan w:val="2"/>
            <w:tcBorders>
              <w:top w:val="single" w:color="auto" w:sz="4" w:space="0"/>
              <w:bottom w:val="nil"/>
            </w:tcBorders>
            <w:vAlign w:val="center"/>
          </w:tcPr>
          <w:p w14:paraId="78D5A16D">
            <w:pPr>
              <w:jc w:val="right"/>
            </w:pPr>
            <w:r>
              <w:rPr>
                <w:rFonts w:hint="eastAsia"/>
              </w:rPr>
              <w:t xml:space="preserve">   人</w:t>
            </w:r>
          </w:p>
        </w:tc>
        <w:tc>
          <w:tcPr>
            <w:tcW w:w="1080" w:type="dxa"/>
            <w:gridSpan w:val="2"/>
            <w:tcBorders>
              <w:top w:val="single" w:color="auto" w:sz="4" w:space="0"/>
              <w:bottom w:val="nil"/>
            </w:tcBorders>
            <w:vAlign w:val="center"/>
          </w:tcPr>
          <w:p w14:paraId="369EC324">
            <w:r>
              <w:rPr>
                <w:rFonts w:hint="eastAsia"/>
              </w:rPr>
              <w:t>同意</w:t>
            </w:r>
          </w:p>
        </w:tc>
        <w:tc>
          <w:tcPr>
            <w:tcW w:w="1320" w:type="dxa"/>
            <w:gridSpan w:val="2"/>
            <w:tcBorders>
              <w:top w:val="single" w:color="auto" w:sz="4" w:space="0"/>
              <w:bottom w:val="nil"/>
            </w:tcBorders>
            <w:vAlign w:val="center"/>
          </w:tcPr>
          <w:p w14:paraId="03B10F54">
            <w:pPr>
              <w:jc w:val="right"/>
            </w:pPr>
            <w:r>
              <w:rPr>
                <w:rFonts w:hint="eastAsia"/>
              </w:rPr>
              <w:t xml:space="preserve">  人</w:t>
            </w:r>
          </w:p>
        </w:tc>
        <w:tc>
          <w:tcPr>
            <w:tcW w:w="945" w:type="dxa"/>
            <w:gridSpan w:val="2"/>
            <w:tcBorders>
              <w:top w:val="single" w:color="auto" w:sz="4" w:space="0"/>
              <w:bottom w:val="nil"/>
            </w:tcBorders>
            <w:vAlign w:val="center"/>
          </w:tcPr>
          <w:p w14:paraId="3AA5B56D">
            <w:r>
              <w:rPr>
                <w:rFonts w:hint="eastAsia"/>
              </w:rPr>
              <w:t>反对</w:t>
            </w:r>
          </w:p>
        </w:tc>
        <w:tc>
          <w:tcPr>
            <w:tcW w:w="1995" w:type="dxa"/>
            <w:gridSpan w:val="2"/>
            <w:tcBorders>
              <w:top w:val="single" w:color="auto" w:sz="4" w:space="0"/>
              <w:bottom w:val="nil"/>
            </w:tcBorders>
            <w:vAlign w:val="center"/>
          </w:tcPr>
          <w:p w14:paraId="022DDB03">
            <w:pPr>
              <w:jc w:val="right"/>
            </w:pPr>
            <w:r>
              <w:rPr>
                <w:rFonts w:hint="eastAsia"/>
              </w:rPr>
              <w:t xml:space="preserve">  人</w:t>
            </w:r>
          </w:p>
        </w:tc>
      </w:tr>
      <w:tr w14:paraId="1CF76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7" w:hRule="atLeast"/>
        </w:trPr>
        <w:tc>
          <w:tcPr>
            <w:tcW w:w="720" w:type="dxa"/>
            <w:vAlign w:val="center"/>
          </w:tcPr>
          <w:p w14:paraId="574EB815">
            <w:r>
              <w:rPr>
                <w:rFonts w:hint="eastAsia"/>
              </w:rPr>
              <w:t>结论（是否通过）</w:t>
            </w:r>
          </w:p>
        </w:tc>
        <w:tc>
          <w:tcPr>
            <w:tcW w:w="8458" w:type="dxa"/>
            <w:gridSpan w:val="16"/>
            <w:tcBorders>
              <w:top w:val="single" w:color="auto" w:sz="4" w:space="0"/>
              <w:bottom w:val="single" w:color="auto" w:sz="4" w:space="0"/>
              <w:right w:val="single" w:color="auto" w:sz="4" w:space="0"/>
            </w:tcBorders>
            <w:vAlign w:val="center"/>
          </w:tcPr>
          <w:p w14:paraId="01F8EACE">
            <w:pPr>
              <w:ind w:firstLine="1890" w:firstLineChars="900"/>
            </w:pPr>
            <w:r>
              <w:rPr>
                <w:rFonts w:hint="eastAsia"/>
              </w:rPr>
              <w:t xml:space="preserve"> </w:t>
            </w:r>
          </w:p>
          <w:p w14:paraId="455486E6">
            <w:pPr>
              <w:ind w:firstLine="1890" w:firstLineChars="900"/>
            </w:pPr>
          </w:p>
          <w:p w14:paraId="56C809E3">
            <w:pPr>
              <w:ind w:firstLine="1890" w:firstLineChars="900"/>
            </w:pPr>
          </w:p>
          <w:p w14:paraId="53301C42">
            <w:pPr>
              <w:ind w:firstLine="1890" w:firstLineChars="900"/>
            </w:pPr>
          </w:p>
          <w:p w14:paraId="77B90529">
            <w:pPr>
              <w:ind w:firstLine="1890" w:firstLineChars="900"/>
            </w:pPr>
          </w:p>
          <w:p w14:paraId="1007F966">
            <w:pPr>
              <w:ind w:firstLine="1890" w:firstLineChars="900"/>
            </w:pPr>
            <w:r>
              <w:rPr>
                <w:rFonts w:hint="eastAsia"/>
              </w:rPr>
              <w:t>主席：（签章）                   日期</w:t>
            </w:r>
          </w:p>
        </w:tc>
      </w:tr>
    </w:tbl>
    <w:p w14:paraId="5A894E90"/>
    <w:sectPr>
      <w:footerReference r:id="rId3" w:type="default"/>
      <w:footerReference r:id="rId4" w:type="even"/>
      <w:pgSz w:w="11906" w:h="16838"/>
      <w:pgMar w:top="1402" w:right="1800" w:bottom="1246"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55DE8">
    <w:pPr>
      <w:pStyle w:val="2"/>
      <w:framePr w:wrap="around" w:vAnchor="text" w:hAnchor="margin" w:xAlign="right" w:y="1"/>
      <w:rPr>
        <w:rStyle w:val="6"/>
      </w:rPr>
    </w:pPr>
    <w:r>
      <w:fldChar w:fldCharType="begin"/>
    </w:r>
    <w:r>
      <w:rPr>
        <w:rStyle w:val="6"/>
      </w:rPr>
      <w:instrText xml:space="preserve">PAGE  </w:instrText>
    </w:r>
    <w:r>
      <w:fldChar w:fldCharType="separate"/>
    </w:r>
    <w:r>
      <w:rPr>
        <w:rStyle w:val="6"/>
      </w:rPr>
      <w:t>5</w:t>
    </w:r>
    <w:r>
      <w:fldChar w:fldCharType="end"/>
    </w:r>
  </w:p>
  <w:p w14:paraId="0DF07210">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417D8">
    <w:pPr>
      <w:pStyle w:val="2"/>
      <w:framePr w:wrap="around" w:vAnchor="text" w:hAnchor="margin" w:xAlign="right" w:y="1"/>
      <w:rPr>
        <w:rStyle w:val="6"/>
      </w:rPr>
    </w:pPr>
    <w:r>
      <w:fldChar w:fldCharType="begin"/>
    </w:r>
    <w:r>
      <w:rPr>
        <w:rStyle w:val="6"/>
      </w:rPr>
      <w:instrText xml:space="preserve">PAGE  </w:instrText>
    </w:r>
    <w:r>
      <w:fldChar w:fldCharType="separate"/>
    </w:r>
    <w:r>
      <w:rPr>
        <w:rStyle w:val="6"/>
      </w:rPr>
      <w:t>4</w:t>
    </w:r>
    <w:r>
      <w:fldChar w:fldCharType="end"/>
    </w:r>
  </w:p>
  <w:p w14:paraId="32A380CD">
    <w:pPr>
      <w:pStyle w:val="2"/>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decimal"/>
      <w:lvlText w:val="%1."/>
      <w:lvlJc w:val="left"/>
      <w:pPr>
        <w:ind w:left="42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YxOTY3NTM2ZWQwODc0NGY2ZWQ4NDRiZGViZjQ5YWEifQ=="/>
  </w:docVars>
  <w:rsids>
    <w:rsidRoot w:val="00172A27"/>
    <w:rsid w:val="000A740C"/>
    <w:rsid w:val="00172A27"/>
    <w:rsid w:val="00260E4B"/>
    <w:rsid w:val="0027036F"/>
    <w:rsid w:val="002B6144"/>
    <w:rsid w:val="002C48E4"/>
    <w:rsid w:val="002E2848"/>
    <w:rsid w:val="0039135E"/>
    <w:rsid w:val="003D315A"/>
    <w:rsid w:val="003E337B"/>
    <w:rsid w:val="0056643B"/>
    <w:rsid w:val="00575ABF"/>
    <w:rsid w:val="00674E91"/>
    <w:rsid w:val="008825B6"/>
    <w:rsid w:val="008E659F"/>
    <w:rsid w:val="00941635"/>
    <w:rsid w:val="009F475E"/>
    <w:rsid w:val="00B9463A"/>
    <w:rsid w:val="00CC096A"/>
    <w:rsid w:val="00CE06ED"/>
    <w:rsid w:val="00D82DDF"/>
    <w:rsid w:val="00DD4BDA"/>
    <w:rsid w:val="00E03A31"/>
    <w:rsid w:val="00E465D9"/>
    <w:rsid w:val="00F36EB2"/>
    <w:rsid w:val="00F71F8D"/>
    <w:rsid w:val="00F81D79"/>
    <w:rsid w:val="00FC4C3D"/>
    <w:rsid w:val="00FD567E"/>
    <w:rsid w:val="03577A2F"/>
    <w:rsid w:val="05FE78D8"/>
    <w:rsid w:val="06A27213"/>
    <w:rsid w:val="086A1FB2"/>
    <w:rsid w:val="0A053D41"/>
    <w:rsid w:val="0B5F1B77"/>
    <w:rsid w:val="0D2070E4"/>
    <w:rsid w:val="0F1217BA"/>
    <w:rsid w:val="0F421593"/>
    <w:rsid w:val="0FC63F72"/>
    <w:rsid w:val="12A6255F"/>
    <w:rsid w:val="18510AEB"/>
    <w:rsid w:val="188E5C84"/>
    <w:rsid w:val="197C1B46"/>
    <w:rsid w:val="19EA40D5"/>
    <w:rsid w:val="1E907B85"/>
    <w:rsid w:val="1EE11474"/>
    <w:rsid w:val="1FC55BF9"/>
    <w:rsid w:val="21A104CB"/>
    <w:rsid w:val="21FA5CFD"/>
    <w:rsid w:val="28034A55"/>
    <w:rsid w:val="29C556B2"/>
    <w:rsid w:val="2AEB2687"/>
    <w:rsid w:val="2B341F35"/>
    <w:rsid w:val="2CB80F55"/>
    <w:rsid w:val="2DA82AB1"/>
    <w:rsid w:val="2E1A01B5"/>
    <w:rsid w:val="2F071A49"/>
    <w:rsid w:val="30A62EE5"/>
    <w:rsid w:val="31BE44F5"/>
    <w:rsid w:val="32345EF8"/>
    <w:rsid w:val="33B16D42"/>
    <w:rsid w:val="34C14FE4"/>
    <w:rsid w:val="35B5220F"/>
    <w:rsid w:val="35F42D38"/>
    <w:rsid w:val="3F73521B"/>
    <w:rsid w:val="3F9F5A84"/>
    <w:rsid w:val="410D1762"/>
    <w:rsid w:val="41276FC5"/>
    <w:rsid w:val="41541072"/>
    <w:rsid w:val="41BD6AE9"/>
    <w:rsid w:val="43797D0F"/>
    <w:rsid w:val="46EC492A"/>
    <w:rsid w:val="4A2D0C64"/>
    <w:rsid w:val="4A646F15"/>
    <w:rsid w:val="4D077034"/>
    <w:rsid w:val="4D247ECF"/>
    <w:rsid w:val="4DCB3509"/>
    <w:rsid w:val="4E402FC7"/>
    <w:rsid w:val="504B2B91"/>
    <w:rsid w:val="516279E3"/>
    <w:rsid w:val="51DF59A7"/>
    <w:rsid w:val="52860D64"/>
    <w:rsid w:val="53AE2320"/>
    <w:rsid w:val="53F25ADF"/>
    <w:rsid w:val="54BC76DD"/>
    <w:rsid w:val="55466588"/>
    <w:rsid w:val="571526B6"/>
    <w:rsid w:val="58483963"/>
    <w:rsid w:val="58E35472"/>
    <w:rsid w:val="591E3AA4"/>
    <w:rsid w:val="599A5AB1"/>
    <w:rsid w:val="5E174F66"/>
    <w:rsid w:val="5F8F74AA"/>
    <w:rsid w:val="63AE3C76"/>
    <w:rsid w:val="650049A6"/>
    <w:rsid w:val="66ED5774"/>
    <w:rsid w:val="67C63196"/>
    <w:rsid w:val="68686AEA"/>
    <w:rsid w:val="68D67EF7"/>
    <w:rsid w:val="6A8A4544"/>
    <w:rsid w:val="6A975464"/>
    <w:rsid w:val="6B5A319C"/>
    <w:rsid w:val="6CA32F55"/>
    <w:rsid w:val="6CBE78B0"/>
    <w:rsid w:val="6E2A65EF"/>
    <w:rsid w:val="6EFC4273"/>
    <w:rsid w:val="72AC1CC9"/>
    <w:rsid w:val="75162369"/>
    <w:rsid w:val="759C6025"/>
    <w:rsid w:val="75A66EA3"/>
    <w:rsid w:val="76AF0600"/>
    <w:rsid w:val="76D57A40"/>
    <w:rsid w:val="77C667FC"/>
    <w:rsid w:val="78BB4A14"/>
    <w:rsid w:val="7C792C1C"/>
    <w:rsid w:val="7F54171E"/>
    <w:rsid w:val="7FC874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20"/>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qFormat/>
    <w:uiPriority w:val="0"/>
  </w:style>
  <w:style w:type="character" w:styleId="7">
    <w:name w:val="Hyperlink"/>
    <w:basedOn w:val="5"/>
    <w:unhideWhenUsed/>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8</Pages>
  <Words>2325</Words>
  <Characters>2687</Characters>
  <Lines>26</Lines>
  <Paragraphs>7</Paragraphs>
  <TotalTime>15</TotalTime>
  <ScaleCrop>false</ScaleCrop>
  <LinksUpToDate>false</LinksUpToDate>
  <CharactersWithSpaces>3213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2024-11-10T14:12:00Z</dcterms:created>
  <dc:creator>hp</dc:creator>
  <cp:lastModifiedBy>wang</cp:lastModifiedBy>
  <cp:lastPrinted>2003-09-18T09:21:00Z</cp:lastPrinted>
  <dcterms:modified xsi:type="dcterms:W3CDTF">2025-04-18T03:20:13Z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588A408F04A945ABB8869399A33C1146</vt:lpwstr>
  </property>
  <property fmtid="{D5CDD505-2E9C-101B-9397-08002B2CF9AE}" pid="4" name="KSOTemplateDocerSaveRecord">
    <vt:lpwstr>eyJoZGlkIjoiYzAyNWQ5NDFkNmQ1MTgyZjA4ODE3ODRmNmZhZmYxZjEifQ==</vt:lpwstr>
  </property>
</Properties>
</file>